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72" w:rsidRDefault="00C60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85724</wp:posOffset>
                </wp:positionV>
                <wp:extent cx="4724400" cy="629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Mrs Birling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Now stop it, you two. Arthur, what about this famous toast of yours?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ab/>
                              <w:t> 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: Yes, of course. (</w:t>
                            </w:r>
                            <w:proofErr w:type="gramStart"/>
                            <w:r w:rsidRPr="00B4734D">
                              <w:rPr>
                                <w:rFonts w:ascii="Century Gothic" w:hAnsi="Century Gothic" w:cs="Arial"/>
                                <w:i/>
                              </w:rPr>
                              <w:t>clears</w:t>
                            </w:r>
                            <w:proofErr w:type="gramEnd"/>
                            <w:r w:rsidRPr="00B4734D">
                              <w:rPr>
                                <w:rFonts w:ascii="Century Gothic" w:hAnsi="Century Gothic" w:cs="Arial"/>
                                <w:i/>
                              </w:rPr>
                              <w:t xml:space="preserve"> his throat.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) W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ell, Gerald, I know you agreed that we should only have this quiet little family party.</w:t>
                            </w:r>
                            <w:r w:rsidR="00CE746E">
                              <w:rPr>
                                <w:rFonts w:ascii="Century Gothic" w:hAnsi="Century Gothic" w:cs="Arial"/>
                              </w:rPr>
                              <w:t xml:space="preserve"> It's a pity Sir George and – </w:t>
                            </w:r>
                            <w:proofErr w:type="spellStart"/>
                            <w:r w:rsidR="00CE746E">
                              <w:rPr>
                                <w:rFonts w:ascii="Century Gothic" w:hAnsi="Century Gothic" w:cs="Arial"/>
                              </w:rPr>
                              <w:t>er</w:t>
                            </w:r>
                            <w:proofErr w:type="spellEnd"/>
                            <w:r w:rsidR="00CE746E">
                              <w:rPr>
                                <w:rFonts w:ascii="Century Gothic" w:hAnsi="Century Gothic" w:cs="Arial"/>
                              </w:rPr>
                              <w:t xml:space="preserve"> – Lady C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roft can't be with us, but they're abroad and so it can't be helped. As I told you, they sent me a very nice cable – couldn't be nicer. I'm not sorry that we're celebrating quietly like this-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Mrs Birling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Much nicer really.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Gerald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I agree.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So do I, but it makes speech-making more difficult-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Eric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(</w:t>
                            </w:r>
                            <w:r w:rsidRPr="00B4734D">
                              <w:rPr>
                                <w:rFonts w:ascii="Century Gothic" w:hAnsi="Century Gothic" w:cs="Arial"/>
                                <w:i/>
                              </w:rPr>
                              <w:t>not too rudely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) Well, d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on't do any. We'll drink their health and have done with it.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Birling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No, we won't. It's one of the happiest nights of my life. And one day, I hope, Eric, when you've a daughter of your own, you'll understand why. Gerald, I’m going to tell you frankly, without any pretences, that your engagement to Sheila means a tremendous lot to me. She'll make you happy, and I’m sure you'll make her happy. You're just the kind of son-in-law I always wanted. Your father and I have been friendly rivals in busin</w:t>
                            </w:r>
                            <w:r w:rsidR="00CE746E">
                              <w:rPr>
                                <w:rFonts w:ascii="Century Gothic" w:hAnsi="Century Gothic" w:cs="Arial"/>
                              </w:rPr>
                              <w:t>ess for some time now – though Crofts L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 xml:space="preserve">imited are both older and bigger than Birling and company – and now you've brought us together, and perhaps we may look forward to the time when Crofts and </w:t>
                            </w:r>
                            <w:proofErr w:type="spellStart"/>
                            <w:r w:rsidRPr="00B4734D">
                              <w:rPr>
                                <w:rFonts w:ascii="Century Gothic" w:hAnsi="Century Gothic" w:cs="Arial"/>
                              </w:rPr>
                              <w:t>Birlings</w:t>
                            </w:r>
                            <w:proofErr w:type="spellEnd"/>
                            <w:r w:rsidRPr="00B4734D">
                              <w:rPr>
                                <w:rFonts w:ascii="Century Gothic" w:hAnsi="Century Gothic" w:cs="Arial"/>
                              </w:rPr>
                              <w:t xml:space="preserve"> are no longer competing but are working together – for lower costs and higher prices. </w:t>
                            </w:r>
                          </w:p>
                          <w:p w:rsidR="00B4734D" w:rsidRPr="00B4734D" w:rsidRDefault="00B4734D" w:rsidP="00B4734D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B4734D">
                              <w:rPr>
                                <w:rFonts w:ascii="Century Gothic" w:hAnsi="Century Gothic" w:cs="Arial"/>
                                <w:u w:val="single"/>
                              </w:rPr>
                              <w:t>Gerald</w:t>
                            </w:r>
                            <w:r w:rsidRPr="00B4734D">
                              <w:rPr>
                                <w:rFonts w:ascii="Century Gothic" w:hAnsi="Century Gothic" w:cs="Arial"/>
                              </w:rPr>
                              <w:t>: Hear, hear! And I think my father would agree to that.</w:t>
                            </w:r>
                          </w:p>
                          <w:p w:rsidR="00B67937" w:rsidRPr="00B4734D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2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6.75pt;width:372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9KAIAAFE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">
                <v:textbox>
                  <w:txbxContent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Mrs Birling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Now stop it, you two. Arthur, what about this famous toast of yours?</w:t>
                      </w:r>
                      <w:r w:rsidRPr="00B4734D">
                        <w:rPr>
                          <w:rFonts w:ascii="Century Gothic" w:hAnsi="Century Gothic" w:cs="Arial"/>
                        </w:rPr>
                        <w:tab/>
                        <w:t> 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>
                        <w:rPr>
                          <w:rFonts w:ascii="Century Gothic" w:hAnsi="Century Gothic" w:cs="Arial"/>
                        </w:rPr>
                        <w:t>: Yes, of course. (</w:t>
                      </w:r>
                      <w:proofErr w:type="gramStart"/>
                      <w:r w:rsidRPr="00B4734D">
                        <w:rPr>
                          <w:rFonts w:ascii="Century Gothic" w:hAnsi="Century Gothic" w:cs="Arial"/>
                          <w:i/>
                        </w:rPr>
                        <w:t>clears</w:t>
                      </w:r>
                      <w:proofErr w:type="gramEnd"/>
                      <w:r w:rsidRPr="00B4734D">
                        <w:rPr>
                          <w:rFonts w:ascii="Century Gothic" w:hAnsi="Century Gothic" w:cs="Arial"/>
                          <w:i/>
                        </w:rPr>
                        <w:t xml:space="preserve"> his throat.</w:t>
                      </w:r>
                      <w:r>
                        <w:rPr>
                          <w:rFonts w:ascii="Century Gothic" w:hAnsi="Century Gothic" w:cs="Arial"/>
                        </w:rPr>
                        <w:t>) W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ell, Gerald, I know you agreed that we should only have this quiet little family party.</w:t>
                      </w:r>
                      <w:r w:rsidR="00CE746E">
                        <w:rPr>
                          <w:rFonts w:ascii="Century Gothic" w:hAnsi="Century Gothic" w:cs="Arial"/>
                        </w:rPr>
                        <w:t xml:space="preserve"> It's a pity Sir George and – </w:t>
                      </w:r>
                      <w:proofErr w:type="spellStart"/>
                      <w:r w:rsidR="00CE746E">
                        <w:rPr>
                          <w:rFonts w:ascii="Century Gothic" w:hAnsi="Century Gothic" w:cs="Arial"/>
                        </w:rPr>
                        <w:t>er</w:t>
                      </w:r>
                      <w:proofErr w:type="spellEnd"/>
                      <w:r w:rsidR="00CE746E">
                        <w:rPr>
                          <w:rFonts w:ascii="Century Gothic" w:hAnsi="Century Gothic" w:cs="Arial"/>
                        </w:rPr>
                        <w:t xml:space="preserve"> – Lady C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roft can't be with us, but they're abroad and so it can't be helped. As I told you, they sent me a very nice cable – couldn't be nicer. I'm not sorry that we're celebrating quietly like this-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Mrs Birling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Much nicer really.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Gerald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I agree.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So do I, but it makes speech-making more difficult-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Eric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(</w:t>
                      </w:r>
                      <w:r w:rsidRPr="00B4734D">
                        <w:rPr>
                          <w:rFonts w:ascii="Century Gothic" w:hAnsi="Century Gothic" w:cs="Arial"/>
                          <w:i/>
                        </w:rPr>
                        <w:t>not too rudely</w:t>
                      </w:r>
                      <w:r>
                        <w:rPr>
                          <w:rFonts w:ascii="Century Gothic" w:hAnsi="Century Gothic" w:cs="Arial"/>
                        </w:rPr>
                        <w:t>) Well, d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on't do any. We'll drink their health and have done with it.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Birling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No, we won't. It's one of the happiest nights of my life. And one day, I hope, Eric, when you've a daughter of your own, you'll understand why. Gerald, I’m going to tell you frankly, without any pretences, that your engagement to Sheila means a tremendous lot to me. She'll make you happy, and I’m sure you'll make her happy. You're just the kind of son-in-law I always wanted. Your father and I have been friendly rivals in busin</w:t>
                      </w:r>
                      <w:r w:rsidR="00CE746E">
                        <w:rPr>
                          <w:rFonts w:ascii="Century Gothic" w:hAnsi="Century Gothic" w:cs="Arial"/>
                        </w:rPr>
                        <w:t>ess for some time now – though Crofts L</w:t>
                      </w:r>
                      <w:r w:rsidRPr="00B4734D">
                        <w:rPr>
                          <w:rFonts w:ascii="Century Gothic" w:hAnsi="Century Gothic" w:cs="Arial"/>
                        </w:rPr>
                        <w:t xml:space="preserve">imited are both older and bigger than Birling and company – and now you've brought us together, and perhaps we may look forward to the time when Crofts and </w:t>
                      </w:r>
                      <w:proofErr w:type="spellStart"/>
                      <w:r w:rsidRPr="00B4734D">
                        <w:rPr>
                          <w:rFonts w:ascii="Century Gothic" w:hAnsi="Century Gothic" w:cs="Arial"/>
                        </w:rPr>
                        <w:t>Birlings</w:t>
                      </w:r>
                      <w:proofErr w:type="spellEnd"/>
                      <w:r w:rsidRPr="00B4734D">
                        <w:rPr>
                          <w:rFonts w:ascii="Century Gothic" w:hAnsi="Century Gothic" w:cs="Arial"/>
                        </w:rPr>
                        <w:t xml:space="preserve"> are no longer competing but are working together – for lower costs and higher prices. </w:t>
                      </w:r>
                    </w:p>
                    <w:p w:rsidR="00B4734D" w:rsidRPr="00B4734D" w:rsidRDefault="00B4734D" w:rsidP="00B4734D">
                      <w:pPr>
                        <w:rPr>
                          <w:rFonts w:ascii="Century Gothic" w:hAnsi="Century Gothic" w:cs="Arial"/>
                        </w:rPr>
                      </w:pPr>
                      <w:r w:rsidRPr="00B4734D">
                        <w:rPr>
                          <w:rFonts w:ascii="Century Gothic" w:hAnsi="Century Gothic" w:cs="Arial"/>
                          <w:u w:val="single"/>
                        </w:rPr>
                        <w:t>Gerald</w:t>
                      </w:r>
                      <w:r w:rsidRPr="00B4734D">
                        <w:rPr>
                          <w:rFonts w:ascii="Century Gothic" w:hAnsi="Century Gothic" w:cs="Arial"/>
                        </w:rPr>
                        <w:t>: Hear, hear! And I think my father would agree to that.</w:t>
                      </w:r>
                    </w:p>
                    <w:p w:rsidR="00B67937" w:rsidRPr="00B4734D" w:rsidRDefault="00B67937" w:rsidP="00AD4D72">
                      <w:pPr>
                        <w:rPr>
                          <w:rFonts w:ascii="Century Gothic" w:hAnsi="Century Gothic"/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303145" cy="1990725"/>
                <wp:effectExtent l="19050" t="1905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CE746E">
                              <w:rPr>
                                <w:sz w:val="20"/>
                              </w:rPr>
                              <w:t>Why do you really think Sir George and Lady Croft are not at the party?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16F" id="Text Box 3" o:spid="_x0000_s1027" type="#_x0000_t202" style="position:absolute;margin-left:-36pt;margin-top:7.5pt;width:181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CE746E">
                        <w:rPr>
                          <w:sz w:val="20"/>
                        </w:rPr>
                        <w:t>Why do you really think Sir George and Lady Croft are not at the party?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Pr="00B4734D" w:rsidRDefault="00F545A3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bookmarkStart w:id="0" w:name="_GoBack"/>
                            <w:bookmarkEnd w:id="0"/>
                            <w:r w:rsidR="00B4734D" w:rsidRPr="00B4734D">
                              <w:rPr>
                                <w:b/>
                                <w:sz w:val="28"/>
                                <w:szCs w:val="28"/>
                              </w:rPr>
                              <w:t>‘Lower costs and higher prices…’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8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Pr="00B4734D" w:rsidRDefault="00F545A3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 </w:t>
                      </w:r>
                      <w:bookmarkStart w:id="1" w:name="_GoBack"/>
                      <w:bookmarkEnd w:id="1"/>
                      <w:r w:rsidR="00B4734D" w:rsidRPr="00B4734D">
                        <w:rPr>
                          <w:b/>
                          <w:sz w:val="28"/>
                          <w:szCs w:val="28"/>
                        </w:rPr>
                        <w:t>‘Lower costs and higher prices…’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6800850</wp:posOffset>
                </wp:positionH>
                <wp:positionV relativeFrom="paragraph">
                  <wp:posOffset>91440</wp:posOffset>
                </wp:positionV>
                <wp:extent cx="2652395" cy="1879600"/>
                <wp:effectExtent l="19050" t="1905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7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BD628C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#4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E746E">
                              <w:rPr>
                                <w:sz w:val="20"/>
                              </w:rPr>
                              <w:t>What kind of character is Eric here?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2DF" id="Text Box 4" o:spid="_x0000_s1029" type="#_x0000_t202" style="position:absolute;margin-left:535.5pt;margin-top:7.2pt;width:208.8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BD628C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#4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 w:rsidR="00CE746E">
                        <w:rPr>
                          <w:sz w:val="20"/>
                        </w:rPr>
                        <w:t>What kind of character is Eric here?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1C3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-466725</wp:posOffset>
                </wp:positionH>
                <wp:positionV relativeFrom="paragraph">
                  <wp:posOffset>762635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E746E">
                              <w:rPr>
                                <w:sz w:val="20"/>
                              </w:rPr>
                              <w:t>Highlight everywhere where Mr Birling mentions Sheila in his engagement speech. What do you notice? What does this tell you?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0" type="#_x0000_t202" style="position:absolute;margin-left:-36.75pt;margin-top:60.05pt;width:181.3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CE746E">
                        <w:rPr>
                          <w:sz w:val="20"/>
                        </w:rPr>
                        <w:t>Highlight everywhere where Mr Birling mentions Sheila in his engagement speech. What do you notice? What does this tell you?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-466725</wp:posOffset>
                </wp:positionH>
                <wp:positionV relativeFrom="paragraph">
                  <wp:posOffset>2839085</wp:posOffset>
                </wp:positionV>
                <wp:extent cx="2303145" cy="1952625"/>
                <wp:effectExtent l="19050" t="19050" r="2095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9A5550" w:rsidP="009A55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#3 </w:t>
                            </w:r>
                            <w:r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CE746E">
                              <w:rPr>
                                <w:sz w:val="20"/>
                              </w:rPr>
                              <w:t>Does Mr Birling actually care about Sheila’s engagement? Discuss your ideas using quotations from the text.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1" type="#_x0000_t202" style="position:absolute;margin-left:-36.75pt;margin-top:223.55pt;width:181.3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007FD6" w:rsidRPr="00BD628C" w:rsidRDefault="009A5550" w:rsidP="009A5550">
                      <w:pPr>
                        <w:jc w:val="center"/>
                        <w:rPr>
                          <w:sz w:val="18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#3 </w:t>
                      </w:r>
                      <w:r w:rsidRPr="00BD628C">
                        <w:rPr>
                          <w:sz w:val="20"/>
                        </w:rPr>
                        <w:t xml:space="preserve">– </w:t>
                      </w:r>
                      <w:r w:rsidR="00CE746E">
                        <w:rPr>
                          <w:sz w:val="20"/>
                        </w:rPr>
                        <w:t>Does Mr Birling actually care about Sheila’s engagement? Discuss your ideas using quotations from the text.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6810375</wp:posOffset>
                </wp:positionH>
                <wp:positionV relativeFrom="paragraph">
                  <wp:posOffset>2791460</wp:posOffset>
                </wp:positionV>
                <wp:extent cx="2661920" cy="2000250"/>
                <wp:effectExtent l="19050" t="19050" r="241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2D526B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#6 – </w:t>
                            </w:r>
                            <w:r w:rsidR="00CE746E">
                              <w:rPr>
                                <w:sz w:val="20"/>
                              </w:rPr>
                              <w:t>‘You’re just the son-in-law I always wanted’ – Which of Gerald’s qualities does Mr Birling like?</w:t>
                            </w:r>
                            <w:r w:rsidR="0016053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2" type="#_x0000_t202" style="position:absolute;margin-left:536.25pt;margin-top:219.8pt;width:209.6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BbCccZ4QIAAOAFAAAOAAAAAAAA&#10;AAAAAAAAAC4CAABkcnMvZTJvRG9jLnhtbFBLAQItABQABgAIAAAAIQCaI4U04gAAAA0BAAAPAAAA&#10;AAAAAAAAAAAAADsFAABkcnMvZG93bnJldi54bWxQSwUGAAAAAAQABADzAAAASgYAAAAA&#10;" fillcolor="white [3201]" strokecolor="#00b050" strokeweight="2.5pt">
                <v:shadow color="#868686"/>
                <v:textbox>
                  <w:txbxContent>
                    <w:p w:rsidR="00007FD6" w:rsidRPr="00BD628C" w:rsidRDefault="002D526B" w:rsidP="002D526B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#6 – </w:t>
                      </w:r>
                      <w:r w:rsidR="00CE746E">
                        <w:rPr>
                          <w:sz w:val="20"/>
                        </w:rPr>
                        <w:t xml:space="preserve">‘You’re just the son-in-law I always wanted’ – Which of Gerald’s qualities does Mr Birling </w:t>
                      </w:r>
                      <w:r w:rsidR="00CE746E">
                        <w:rPr>
                          <w:sz w:val="20"/>
                        </w:rPr>
                        <w:t>like?</w:t>
                      </w:r>
                      <w:bookmarkStart w:id="1" w:name="_GoBack"/>
                      <w:bookmarkEnd w:id="1"/>
                      <w:r w:rsidR="0016053F">
                        <w:rPr>
                          <w:sz w:val="20"/>
                        </w:rPr>
                        <w:t xml:space="preserve"> </w:t>
                      </w:r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6800850</wp:posOffset>
                </wp:positionH>
                <wp:positionV relativeFrom="paragraph">
                  <wp:posOffset>676275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F03259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CE746E">
                              <w:rPr>
                                <w:sz w:val="20"/>
                              </w:rPr>
                              <w:t>How does this extract enforce Mr Birling as a capitalist?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3DA" id="Text Box 6" o:spid="_x0000_s1033" type="#_x0000_t202" style="position:absolute;margin-left:535.5pt;margin-top:53.25pt;width:208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3n4gIAAN4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" fillcolor="white [3201]" strokecolor="#00b050" strokeweight="2.5pt">
                <v:shadow color="#868686"/>
                <v:textbox>
                  <w:txbxContent>
                    <w:p w:rsidR="009163C9" w:rsidRPr="00BD628C" w:rsidRDefault="00F03259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#5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CE746E">
                        <w:rPr>
                          <w:sz w:val="20"/>
                        </w:rPr>
                        <w:t>How does this extract enforce Mr Birling as a capitalist?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F35D9"/>
    <w:rsid w:val="0016053F"/>
    <w:rsid w:val="001C32CD"/>
    <w:rsid w:val="001D7E1E"/>
    <w:rsid w:val="002D526B"/>
    <w:rsid w:val="002F408F"/>
    <w:rsid w:val="00320700"/>
    <w:rsid w:val="003940A5"/>
    <w:rsid w:val="004F693E"/>
    <w:rsid w:val="00543F7E"/>
    <w:rsid w:val="005459AD"/>
    <w:rsid w:val="00725007"/>
    <w:rsid w:val="0079083B"/>
    <w:rsid w:val="008A2AF9"/>
    <w:rsid w:val="009163C9"/>
    <w:rsid w:val="009A5550"/>
    <w:rsid w:val="00A75188"/>
    <w:rsid w:val="00AD4D72"/>
    <w:rsid w:val="00B4734D"/>
    <w:rsid w:val="00B67937"/>
    <w:rsid w:val="00BD3BF3"/>
    <w:rsid w:val="00BD628C"/>
    <w:rsid w:val="00C60F53"/>
    <w:rsid w:val="00CC35DB"/>
    <w:rsid w:val="00CC7EE4"/>
    <w:rsid w:val="00CE746E"/>
    <w:rsid w:val="00F03259"/>
    <w:rsid w:val="00F545A3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61F8-5E98-4CF6-BA6F-48BFAB5A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Stuart Pryke</cp:lastModifiedBy>
  <cp:revision>4</cp:revision>
  <dcterms:created xsi:type="dcterms:W3CDTF">2017-08-10T17:11:00Z</dcterms:created>
  <dcterms:modified xsi:type="dcterms:W3CDTF">2017-08-10T17:33:00Z</dcterms:modified>
</cp:coreProperties>
</file>