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7AD" w:rsidRPr="00441D47" w:rsidRDefault="00384E31" w:rsidP="00384E31">
      <w:pPr>
        <w:spacing w:before="240" w:line="276" w:lineRule="auto"/>
        <w:rPr>
          <w:rFonts w:ascii="Trebuchet MS" w:hAnsi="Trebuchet MS"/>
        </w:rPr>
      </w:pPr>
      <w:r>
        <w:rPr>
          <w:rFonts w:ascii="Trebuchet MS" w:hAnsi="Trebuchet MS"/>
          <w:noProof/>
          <w:lang w:eastAsia="en-GB"/>
        </w:rPr>
        <w:drawing>
          <wp:anchor distT="0" distB="0" distL="114300" distR="114300" simplePos="0" relativeHeight="251658240" behindDoc="0" locked="0" layoutInCell="1" allowOverlap="1" wp14:anchorId="0990BE15" wp14:editId="10D8D119">
            <wp:simplePos x="0" y="0"/>
            <wp:positionH relativeFrom="column">
              <wp:posOffset>4794885</wp:posOffset>
            </wp:positionH>
            <wp:positionV relativeFrom="paragraph">
              <wp:posOffset>31750</wp:posOffset>
            </wp:positionV>
            <wp:extent cx="1219200" cy="15623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expression-08-woman-bw-800px.png"/>
                    <pic:cNvPicPr/>
                  </pic:nvPicPr>
                  <pic:blipFill>
                    <a:blip r:embed="rId7" cstate="screen">
                      <a:duotone>
                        <a:schemeClr val="accent5">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1219200" cy="1562382"/>
                    </a:xfrm>
                    <a:prstGeom prst="rect">
                      <a:avLst/>
                    </a:prstGeom>
                  </pic:spPr>
                </pic:pic>
              </a:graphicData>
            </a:graphic>
            <wp14:sizeRelH relativeFrom="page">
              <wp14:pctWidth>0</wp14:pctWidth>
            </wp14:sizeRelH>
            <wp14:sizeRelV relativeFrom="page">
              <wp14:pctHeight>0</wp14:pctHeight>
            </wp14:sizeRelV>
          </wp:anchor>
        </w:drawing>
      </w:r>
      <w:r w:rsidR="006117AD" w:rsidRPr="00441D47">
        <w:rPr>
          <w:rFonts w:ascii="Trebuchet MS" w:hAnsi="Trebuchet MS"/>
        </w:rPr>
        <w:t xml:space="preserve">Taken from </w:t>
      </w:r>
      <w:r w:rsidR="006117AD" w:rsidRPr="00441D47">
        <w:rPr>
          <w:rFonts w:ascii="Trebuchet MS" w:hAnsi="Trebuchet MS"/>
          <w:i/>
        </w:rPr>
        <w:t>The Monkey</w:t>
      </w:r>
      <w:proofErr w:type="gramStart"/>
      <w:r w:rsidR="00696E49">
        <w:rPr>
          <w:rFonts w:ascii="Trebuchet MS" w:hAnsi="Trebuchet MS"/>
          <w:i/>
        </w:rPr>
        <w:t>’</w:t>
      </w:r>
      <w:r w:rsidR="006117AD" w:rsidRPr="00441D47">
        <w:rPr>
          <w:rFonts w:ascii="Trebuchet MS" w:hAnsi="Trebuchet MS"/>
          <w:i/>
        </w:rPr>
        <w:t>s Paw</w:t>
      </w:r>
      <w:r w:rsidR="006117AD" w:rsidRPr="00441D47">
        <w:rPr>
          <w:rFonts w:ascii="Trebuchet MS" w:hAnsi="Trebuchet MS"/>
        </w:rPr>
        <w:t xml:space="preserve"> </w:t>
      </w:r>
      <w:r w:rsidR="00E8241D" w:rsidRPr="00441D47">
        <w:rPr>
          <w:rFonts w:ascii="Trebuchet MS" w:hAnsi="Trebuchet MS"/>
        </w:rPr>
        <w:t>written</w:t>
      </w:r>
      <w:proofErr w:type="gramEnd"/>
      <w:r w:rsidR="00E8241D" w:rsidRPr="00441D47">
        <w:rPr>
          <w:rFonts w:ascii="Trebuchet MS" w:hAnsi="Trebuchet MS"/>
        </w:rPr>
        <w:t xml:space="preserve"> </w:t>
      </w:r>
      <w:r w:rsidR="006117AD" w:rsidRPr="00441D47">
        <w:rPr>
          <w:rFonts w:ascii="Trebuchet MS" w:hAnsi="Trebuchet MS"/>
        </w:rPr>
        <w:t xml:space="preserve">by W </w:t>
      </w:r>
      <w:proofErr w:type="spellStart"/>
      <w:r w:rsidR="006117AD" w:rsidRPr="00441D47">
        <w:rPr>
          <w:rFonts w:ascii="Trebuchet MS" w:hAnsi="Trebuchet MS"/>
        </w:rPr>
        <w:t>W</w:t>
      </w:r>
      <w:proofErr w:type="spellEnd"/>
      <w:r w:rsidR="006117AD" w:rsidRPr="00441D47">
        <w:rPr>
          <w:rFonts w:ascii="Trebuchet MS" w:hAnsi="Trebuchet MS"/>
        </w:rPr>
        <w:t xml:space="preserve"> Jacobs (1902)</w:t>
      </w:r>
    </w:p>
    <w:p w:rsidR="006117AD" w:rsidRPr="00841664" w:rsidRDefault="006117AD" w:rsidP="00841664">
      <w:pPr>
        <w:spacing w:line="276" w:lineRule="auto"/>
        <w:jc w:val="center"/>
        <w:rPr>
          <w:rFonts w:ascii="Trebuchet MS" w:hAnsi="Trebuchet MS"/>
          <w:b/>
        </w:rPr>
      </w:pPr>
    </w:p>
    <w:p w:rsidR="006117AD" w:rsidRPr="00887522" w:rsidRDefault="006117AD" w:rsidP="00384E31">
      <w:pPr>
        <w:shd w:val="clear" w:color="auto" w:fill="DAEEF3" w:themeFill="accent5" w:themeFillTint="33"/>
        <w:spacing w:line="276" w:lineRule="auto"/>
        <w:ind w:right="2550"/>
        <w:rPr>
          <w:rFonts w:ascii="Trebuchet MS" w:hAnsi="Trebuchet MS"/>
        </w:rPr>
      </w:pPr>
      <w:r w:rsidRPr="00887522">
        <w:rPr>
          <w:rFonts w:ascii="Trebuchet MS" w:hAnsi="Trebuchet MS"/>
        </w:rPr>
        <w:t>In this extract, an elderly couple are grieving the death of their son in an accident at work a week earlier. The wife has demanded her husband use a talisman from India – a monkey</w:t>
      </w:r>
      <w:r w:rsidR="00696E49">
        <w:rPr>
          <w:rFonts w:ascii="Trebuchet MS" w:hAnsi="Trebuchet MS"/>
        </w:rPr>
        <w:t>’</w:t>
      </w:r>
      <w:r w:rsidRPr="00887522">
        <w:rPr>
          <w:rFonts w:ascii="Trebuchet MS" w:hAnsi="Trebuchet MS"/>
        </w:rPr>
        <w:t>s paw - with reputed magical powers to grant its owner three wishes. She has asked her husban</w:t>
      </w:r>
      <w:r w:rsidR="00CD41B8" w:rsidRPr="00887522">
        <w:rPr>
          <w:rFonts w:ascii="Trebuchet MS" w:hAnsi="Trebuchet MS"/>
        </w:rPr>
        <w:t>d to wish their son, Herbert, alive again.</w:t>
      </w:r>
    </w:p>
    <w:p w:rsidR="006117AD" w:rsidRPr="00841664" w:rsidRDefault="006117AD" w:rsidP="00384E31">
      <w:pPr>
        <w:spacing w:after="240" w:line="276" w:lineRule="auto"/>
        <w:rPr>
          <w:rFonts w:ascii="Trebuchet MS" w:hAnsi="Trebuchet M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66"/>
        <w:gridCol w:w="8964"/>
      </w:tblGrid>
      <w:tr w:rsidR="00887522" w:rsidTr="00441D47">
        <w:tc>
          <w:tcPr>
            <w:tcW w:w="567" w:type="dxa"/>
            <w:tcBorders>
              <w:right w:val="single" w:sz="12" w:space="0" w:color="4BACC6" w:themeColor="accent5"/>
            </w:tcBorders>
          </w:tcPr>
          <w:p w:rsidR="00887522" w:rsidRDefault="00887522" w:rsidP="00887522">
            <w:pPr>
              <w:spacing w:line="276" w:lineRule="auto"/>
              <w:rPr>
                <w:rFonts w:ascii="Trebuchet MS" w:hAnsi="Trebuchet MS"/>
              </w:rPr>
            </w:pPr>
            <w:r>
              <w:rPr>
                <w:rFonts w:ascii="Trebuchet MS" w:hAnsi="Trebuchet MS"/>
              </w:rPr>
              <w:t>1</w:t>
            </w:r>
          </w:p>
          <w:p w:rsidR="00887522" w:rsidRDefault="00887522" w:rsidP="00887522">
            <w:pPr>
              <w:spacing w:line="276" w:lineRule="auto"/>
              <w:rPr>
                <w:rFonts w:ascii="Trebuchet MS" w:hAnsi="Trebuchet MS"/>
              </w:rPr>
            </w:pPr>
            <w:r>
              <w:rPr>
                <w:rFonts w:ascii="Trebuchet MS" w:hAnsi="Trebuchet MS"/>
              </w:rPr>
              <w:t>2</w:t>
            </w:r>
          </w:p>
          <w:p w:rsidR="00887522" w:rsidRDefault="00887522" w:rsidP="00887522">
            <w:pPr>
              <w:spacing w:line="276" w:lineRule="auto"/>
              <w:rPr>
                <w:rFonts w:ascii="Trebuchet MS" w:hAnsi="Trebuchet MS"/>
              </w:rPr>
            </w:pPr>
            <w:r>
              <w:rPr>
                <w:rFonts w:ascii="Trebuchet MS" w:hAnsi="Trebuchet MS"/>
              </w:rPr>
              <w:t>3</w:t>
            </w:r>
          </w:p>
          <w:p w:rsidR="00887522" w:rsidRDefault="00887522" w:rsidP="00887522">
            <w:pPr>
              <w:spacing w:line="276" w:lineRule="auto"/>
              <w:rPr>
                <w:rFonts w:ascii="Trebuchet MS" w:hAnsi="Trebuchet MS"/>
              </w:rPr>
            </w:pPr>
            <w:r>
              <w:rPr>
                <w:rFonts w:ascii="Trebuchet MS" w:hAnsi="Trebuchet MS"/>
              </w:rPr>
              <w:t>4</w:t>
            </w:r>
          </w:p>
          <w:p w:rsidR="00887522" w:rsidRPr="00887522" w:rsidRDefault="00887522" w:rsidP="00887522">
            <w:pPr>
              <w:spacing w:line="276" w:lineRule="auto"/>
              <w:rPr>
                <w:rFonts w:ascii="Trebuchet MS" w:hAnsi="Trebuchet MS"/>
                <w:b/>
              </w:rPr>
            </w:pPr>
            <w:r w:rsidRPr="00887522">
              <w:rPr>
                <w:rFonts w:ascii="Trebuchet MS" w:hAnsi="Trebuchet MS"/>
                <w:b/>
              </w:rPr>
              <w:t>5</w:t>
            </w:r>
          </w:p>
          <w:p w:rsidR="00887522" w:rsidRDefault="00887522" w:rsidP="00887522">
            <w:pPr>
              <w:spacing w:line="276" w:lineRule="auto"/>
              <w:rPr>
                <w:rFonts w:ascii="Trebuchet MS" w:hAnsi="Trebuchet MS"/>
              </w:rPr>
            </w:pPr>
            <w:r>
              <w:rPr>
                <w:rFonts w:ascii="Trebuchet MS" w:hAnsi="Trebuchet MS"/>
              </w:rPr>
              <w:t>6</w:t>
            </w:r>
          </w:p>
          <w:p w:rsidR="00887522" w:rsidRDefault="00887522" w:rsidP="00887522">
            <w:pPr>
              <w:spacing w:line="276" w:lineRule="auto"/>
              <w:rPr>
                <w:rFonts w:ascii="Trebuchet MS" w:hAnsi="Trebuchet MS"/>
              </w:rPr>
            </w:pPr>
            <w:r>
              <w:rPr>
                <w:rFonts w:ascii="Trebuchet MS" w:hAnsi="Trebuchet MS"/>
              </w:rPr>
              <w:t>7</w:t>
            </w:r>
          </w:p>
          <w:p w:rsidR="00887522" w:rsidRDefault="00887522" w:rsidP="00887522">
            <w:pPr>
              <w:spacing w:line="276" w:lineRule="auto"/>
              <w:rPr>
                <w:rFonts w:ascii="Trebuchet MS" w:hAnsi="Trebuchet MS"/>
              </w:rPr>
            </w:pPr>
            <w:r>
              <w:rPr>
                <w:rFonts w:ascii="Trebuchet MS" w:hAnsi="Trebuchet MS"/>
              </w:rPr>
              <w:t>8</w:t>
            </w:r>
          </w:p>
          <w:p w:rsidR="00887522" w:rsidRDefault="00887522" w:rsidP="00887522">
            <w:pPr>
              <w:spacing w:line="276" w:lineRule="auto"/>
              <w:rPr>
                <w:rFonts w:ascii="Trebuchet MS" w:hAnsi="Trebuchet MS"/>
              </w:rPr>
            </w:pPr>
          </w:p>
          <w:p w:rsidR="00887522" w:rsidRDefault="00887522" w:rsidP="00887522">
            <w:pPr>
              <w:spacing w:line="276" w:lineRule="auto"/>
              <w:rPr>
                <w:rFonts w:ascii="Trebuchet MS" w:hAnsi="Trebuchet MS"/>
              </w:rPr>
            </w:pPr>
            <w:r>
              <w:rPr>
                <w:rFonts w:ascii="Trebuchet MS" w:hAnsi="Trebuchet MS"/>
              </w:rPr>
              <w:t>9</w:t>
            </w:r>
          </w:p>
          <w:p w:rsidR="00887522" w:rsidRPr="00887522" w:rsidRDefault="00887522" w:rsidP="00887522">
            <w:pPr>
              <w:spacing w:line="276" w:lineRule="auto"/>
              <w:rPr>
                <w:rFonts w:ascii="Trebuchet MS" w:hAnsi="Trebuchet MS"/>
                <w:b/>
              </w:rPr>
            </w:pPr>
            <w:r w:rsidRPr="00887522">
              <w:rPr>
                <w:rFonts w:ascii="Trebuchet MS" w:hAnsi="Trebuchet MS"/>
                <w:b/>
              </w:rPr>
              <w:t>10</w:t>
            </w:r>
          </w:p>
          <w:p w:rsidR="00887522" w:rsidRDefault="00887522" w:rsidP="00887522">
            <w:pPr>
              <w:spacing w:line="276" w:lineRule="auto"/>
              <w:rPr>
                <w:rFonts w:ascii="Trebuchet MS" w:hAnsi="Trebuchet MS"/>
              </w:rPr>
            </w:pPr>
            <w:r>
              <w:rPr>
                <w:rFonts w:ascii="Trebuchet MS" w:hAnsi="Trebuchet MS"/>
              </w:rPr>
              <w:t>11</w:t>
            </w:r>
          </w:p>
          <w:p w:rsidR="00887522" w:rsidRDefault="00887522" w:rsidP="00887522">
            <w:pPr>
              <w:spacing w:line="276" w:lineRule="auto"/>
              <w:rPr>
                <w:rFonts w:ascii="Trebuchet MS" w:hAnsi="Trebuchet MS"/>
              </w:rPr>
            </w:pPr>
            <w:r>
              <w:rPr>
                <w:rFonts w:ascii="Trebuchet MS" w:hAnsi="Trebuchet MS"/>
              </w:rPr>
              <w:t>12</w:t>
            </w:r>
          </w:p>
          <w:p w:rsidR="00887522" w:rsidRDefault="00887522" w:rsidP="00887522">
            <w:pPr>
              <w:spacing w:line="276" w:lineRule="auto"/>
              <w:rPr>
                <w:rFonts w:ascii="Trebuchet MS" w:hAnsi="Trebuchet MS"/>
              </w:rPr>
            </w:pPr>
          </w:p>
          <w:p w:rsidR="00887522" w:rsidRDefault="00887522" w:rsidP="00887522">
            <w:pPr>
              <w:spacing w:line="276" w:lineRule="auto"/>
              <w:rPr>
                <w:rFonts w:ascii="Trebuchet MS" w:hAnsi="Trebuchet MS"/>
              </w:rPr>
            </w:pPr>
            <w:r>
              <w:rPr>
                <w:rFonts w:ascii="Trebuchet MS" w:hAnsi="Trebuchet MS"/>
              </w:rPr>
              <w:t>13</w:t>
            </w:r>
          </w:p>
          <w:p w:rsidR="00887522" w:rsidRDefault="00887522" w:rsidP="00887522">
            <w:pPr>
              <w:spacing w:line="276" w:lineRule="auto"/>
              <w:rPr>
                <w:rFonts w:ascii="Trebuchet MS" w:hAnsi="Trebuchet MS"/>
              </w:rPr>
            </w:pPr>
            <w:r>
              <w:rPr>
                <w:rFonts w:ascii="Trebuchet MS" w:hAnsi="Trebuchet MS"/>
              </w:rPr>
              <w:t>14</w:t>
            </w:r>
          </w:p>
          <w:p w:rsidR="00887522" w:rsidRPr="00887522" w:rsidRDefault="00887522" w:rsidP="00887522">
            <w:pPr>
              <w:spacing w:line="276" w:lineRule="auto"/>
              <w:rPr>
                <w:rFonts w:ascii="Trebuchet MS" w:hAnsi="Trebuchet MS"/>
                <w:b/>
              </w:rPr>
            </w:pPr>
            <w:r w:rsidRPr="00887522">
              <w:rPr>
                <w:rFonts w:ascii="Trebuchet MS" w:hAnsi="Trebuchet MS"/>
                <w:b/>
              </w:rPr>
              <w:t>15</w:t>
            </w:r>
          </w:p>
          <w:p w:rsidR="00887522" w:rsidRDefault="00887522" w:rsidP="00887522">
            <w:pPr>
              <w:spacing w:line="276" w:lineRule="auto"/>
              <w:rPr>
                <w:rFonts w:ascii="Trebuchet MS" w:hAnsi="Trebuchet MS"/>
              </w:rPr>
            </w:pPr>
            <w:r>
              <w:rPr>
                <w:rFonts w:ascii="Trebuchet MS" w:hAnsi="Trebuchet MS"/>
              </w:rPr>
              <w:t>16</w:t>
            </w:r>
          </w:p>
          <w:p w:rsidR="00887522" w:rsidRDefault="00887522" w:rsidP="00887522">
            <w:pPr>
              <w:spacing w:line="276" w:lineRule="auto"/>
              <w:rPr>
                <w:rFonts w:ascii="Trebuchet MS" w:hAnsi="Trebuchet MS"/>
              </w:rPr>
            </w:pPr>
            <w:r>
              <w:rPr>
                <w:rFonts w:ascii="Trebuchet MS" w:hAnsi="Trebuchet MS"/>
              </w:rPr>
              <w:t>17</w:t>
            </w:r>
          </w:p>
          <w:p w:rsidR="00887522" w:rsidRDefault="00887522" w:rsidP="00887522">
            <w:pPr>
              <w:spacing w:line="276" w:lineRule="auto"/>
              <w:rPr>
                <w:rFonts w:ascii="Trebuchet MS" w:hAnsi="Trebuchet MS"/>
              </w:rPr>
            </w:pPr>
            <w:r>
              <w:rPr>
                <w:rFonts w:ascii="Trebuchet MS" w:hAnsi="Trebuchet MS"/>
              </w:rPr>
              <w:t>18</w:t>
            </w:r>
          </w:p>
          <w:p w:rsidR="00887522" w:rsidRDefault="00887522" w:rsidP="00887522">
            <w:pPr>
              <w:spacing w:line="276" w:lineRule="auto"/>
              <w:rPr>
                <w:rFonts w:ascii="Trebuchet MS" w:hAnsi="Trebuchet MS"/>
              </w:rPr>
            </w:pPr>
            <w:r>
              <w:rPr>
                <w:rFonts w:ascii="Trebuchet MS" w:hAnsi="Trebuchet MS"/>
              </w:rPr>
              <w:t>19</w:t>
            </w:r>
          </w:p>
          <w:p w:rsidR="00887522" w:rsidRPr="00887522" w:rsidRDefault="00887522" w:rsidP="00887522">
            <w:pPr>
              <w:spacing w:line="276" w:lineRule="auto"/>
              <w:rPr>
                <w:rFonts w:ascii="Trebuchet MS" w:hAnsi="Trebuchet MS"/>
                <w:b/>
              </w:rPr>
            </w:pPr>
            <w:r w:rsidRPr="00887522">
              <w:rPr>
                <w:rFonts w:ascii="Trebuchet MS" w:hAnsi="Trebuchet MS"/>
                <w:b/>
              </w:rPr>
              <w:t>20</w:t>
            </w:r>
          </w:p>
          <w:p w:rsidR="00887522" w:rsidRDefault="00887522" w:rsidP="00887522">
            <w:pPr>
              <w:spacing w:line="276" w:lineRule="auto"/>
              <w:rPr>
                <w:rFonts w:ascii="Trebuchet MS" w:hAnsi="Trebuchet MS"/>
              </w:rPr>
            </w:pPr>
            <w:r>
              <w:rPr>
                <w:rFonts w:ascii="Trebuchet MS" w:hAnsi="Trebuchet MS"/>
              </w:rPr>
              <w:t>21</w:t>
            </w:r>
          </w:p>
          <w:p w:rsidR="00887522" w:rsidRDefault="00887522" w:rsidP="00887522">
            <w:pPr>
              <w:spacing w:line="276" w:lineRule="auto"/>
              <w:rPr>
                <w:rFonts w:ascii="Trebuchet MS" w:hAnsi="Trebuchet MS"/>
              </w:rPr>
            </w:pPr>
            <w:r>
              <w:rPr>
                <w:rFonts w:ascii="Trebuchet MS" w:hAnsi="Trebuchet MS"/>
              </w:rPr>
              <w:t>22</w:t>
            </w:r>
          </w:p>
          <w:p w:rsidR="00887522" w:rsidRDefault="00887522" w:rsidP="00887522">
            <w:pPr>
              <w:spacing w:line="276" w:lineRule="auto"/>
              <w:rPr>
                <w:rFonts w:ascii="Trebuchet MS" w:hAnsi="Trebuchet MS"/>
              </w:rPr>
            </w:pPr>
            <w:r>
              <w:rPr>
                <w:rFonts w:ascii="Trebuchet MS" w:hAnsi="Trebuchet MS"/>
              </w:rPr>
              <w:t>23</w:t>
            </w:r>
          </w:p>
          <w:p w:rsidR="00887522" w:rsidRDefault="00887522" w:rsidP="00887522">
            <w:pPr>
              <w:spacing w:line="276" w:lineRule="auto"/>
              <w:rPr>
                <w:rFonts w:ascii="Trebuchet MS" w:hAnsi="Trebuchet MS"/>
              </w:rPr>
            </w:pPr>
            <w:r>
              <w:rPr>
                <w:rFonts w:ascii="Trebuchet MS" w:hAnsi="Trebuchet MS"/>
              </w:rPr>
              <w:t>24</w:t>
            </w:r>
          </w:p>
          <w:p w:rsidR="00887522" w:rsidRDefault="00887522" w:rsidP="00887522">
            <w:pPr>
              <w:spacing w:line="276" w:lineRule="auto"/>
              <w:rPr>
                <w:rFonts w:ascii="Trebuchet MS" w:hAnsi="Trebuchet MS"/>
                <w:b/>
              </w:rPr>
            </w:pPr>
          </w:p>
          <w:p w:rsidR="00887522" w:rsidRDefault="00887522" w:rsidP="00887522">
            <w:pPr>
              <w:spacing w:line="276" w:lineRule="auto"/>
              <w:rPr>
                <w:rFonts w:ascii="Trebuchet MS" w:hAnsi="Trebuchet MS"/>
                <w:b/>
              </w:rPr>
            </w:pPr>
            <w:r>
              <w:rPr>
                <w:rFonts w:ascii="Trebuchet MS" w:hAnsi="Trebuchet MS"/>
                <w:b/>
              </w:rPr>
              <w:t>25</w:t>
            </w:r>
          </w:p>
          <w:p w:rsidR="00887522" w:rsidRDefault="00887522" w:rsidP="00887522">
            <w:pPr>
              <w:spacing w:line="276" w:lineRule="auto"/>
              <w:rPr>
                <w:rFonts w:ascii="Trebuchet MS" w:hAnsi="Trebuchet MS"/>
              </w:rPr>
            </w:pPr>
            <w:r>
              <w:rPr>
                <w:rFonts w:ascii="Trebuchet MS" w:hAnsi="Trebuchet MS"/>
              </w:rPr>
              <w:t>26</w:t>
            </w:r>
          </w:p>
          <w:p w:rsidR="00887522" w:rsidRDefault="00887522" w:rsidP="00887522">
            <w:pPr>
              <w:spacing w:line="276" w:lineRule="auto"/>
              <w:rPr>
                <w:rFonts w:ascii="Trebuchet MS" w:hAnsi="Trebuchet MS"/>
              </w:rPr>
            </w:pPr>
            <w:r>
              <w:rPr>
                <w:rFonts w:ascii="Trebuchet MS" w:hAnsi="Trebuchet MS"/>
              </w:rPr>
              <w:t>27</w:t>
            </w:r>
          </w:p>
          <w:p w:rsidR="00887522" w:rsidRDefault="00887522" w:rsidP="00887522">
            <w:pPr>
              <w:spacing w:line="276" w:lineRule="auto"/>
              <w:rPr>
                <w:rFonts w:ascii="Trebuchet MS" w:hAnsi="Trebuchet MS"/>
              </w:rPr>
            </w:pPr>
            <w:r>
              <w:rPr>
                <w:rFonts w:ascii="Trebuchet MS" w:hAnsi="Trebuchet MS"/>
              </w:rPr>
              <w:t>28</w:t>
            </w:r>
          </w:p>
          <w:p w:rsidR="00887522" w:rsidRDefault="00887522" w:rsidP="00887522">
            <w:pPr>
              <w:spacing w:line="276" w:lineRule="auto"/>
              <w:rPr>
                <w:rFonts w:ascii="Trebuchet MS" w:hAnsi="Trebuchet MS"/>
              </w:rPr>
            </w:pPr>
            <w:r>
              <w:rPr>
                <w:rFonts w:ascii="Trebuchet MS" w:hAnsi="Trebuchet MS"/>
              </w:rPr>
              <w:t>29</w:t>
            </w:r>
          </w:p>
          <w:p w:rsidR="00887522" w:rsidRDefault="00887522" w:rsidP="00887522">
            <w:pPr>
              <w:spacing w:line="276" w:lineRule="auto"/>
              <w:rPr>
                <w:rFonts w:ascii="Trebuchet MS" w:hAnsi="Trebuchet MS"/>
              </w:rPr>
            </w:pPr>
          </w:p>
          <w:p w:rsidR="00887522" w:rsidRPr="00887522" w:rsidRDefault="00887522" w:rsidP="00887522">
            <w:pPr>
              <w:spacing w:line="276" w:lineRule="auto"/>
              <w:rPr>
                <w:rFonts w:ascii="Trebuchet MS" w:hAnsi="Trebuchet MS"/>
                <w:b/>
              </w:rPr>
            </w:pPr>
            <w:r w:rsidRPr="00887522">
              <w:rPr>
                <w:rFonts w:ascii="Trebuchet MS" w:hAnsi="Trebuchet MS"/>
                <w:b/>
              </w:rPr>
              <w:t>30</w:t>
            </w:r>
          </w:p>
          <w:p w:rsidR="00887522" w:rsidRDefault="00887522" w:rsidP="00887522">
            <w:pPr>
              <w:spacing w:line="276" w:lineRule="auto"/>
              <w:rPr>
                <w:rFonts w:ascii="Trebuchet MS" w:hAnsi="Trebuchet MS"/>
              </w:rPr>
            </w:pPr>
            <w:r>
              <w:rPr>
                <w:rFonts w:ascii="Trebuchet MS" w:hAnsi="Trebuchet MS"/>
              </w:rPr>
              <w:t>31</w:t>
            </w:r>
          </w:p>
          <w:p w:rsidR="00887522" w:rsidRDefault="00887522" w:rsidP="00887522">
            <w:pPr>
              <w:spacing w:line="276" w:lineRule="auto"/>
              <w:rPr>
                <w:rFonts w:ascii="Trebuchet MS" w:hAnsi="Trebuchet MS"/>
              </w:rPr>
            </w:pPr>
            <w:r>
              <w:rPr>
                <w:rFonts w:ascii="Trebuchet MS" w:hAnsi="Trebuchet MS"/>
              </w:rPr>
              <w:t>32</w:t>
            </w:r>
          </w:p>
          <w:p w:rsidR="00887522" w:rsidRDefault="00887522" w:rsidP="00887522">
            <w:pPr>
              <w:spacing w:line="276" w:lineRule="auto"/>
              <w:rPr>
                <w:rFonts w:ascii="Trebuchet MS" w:hAnsi="Trebuchet MS"/>
              </w:rPr>
            </w:pPr>
            <w:r>
              <w:rPr>
                <w:rFonts w:ascii="Trebuchet MS" w:hAnsi="Trebuchet MS"/>
              </w:rPr>
              <w:t>33</w:t>
            </w:r>
          </w:p>
        </w:tc>
        <w:tc>
          <w:tcPr>
            <w:tcW w:w="9072" w:type="dxa"/>
            <w:tcBorders>
              <w:left w:val="single" w:sz="12" w:space="0" w:color="4BACC6" w:themeColor="accent5"/>
            </w:tcBorders>
          </w:tcPr>
          <w:p w:rsidR="00887522" w:rsidRPr="00841664" w:rsidRDefault="00887522" w:rsidP="00887522">
            <w:pPr>
              <w:spacing w:line="276" w:lineRule="auto"/>
              <w:rPr>
                <w:rFonts w:ascii="Trebuchet MS" w:hAnsi="Trebuchet MS"/>
              </w:rPr>
            </w:pPr>
            <w:r w:rsidRPr="00841664">
              <w:rPr>
                <w:rFonts w:ascii="Trebuchet MS" w:hAnsi="Trebuchet MS"/>
              </w:rPr>
              <w:t>He went down in the darkness, and felt his way to the parlour, and then to the mantelpiece. The monkey</w:t>
            </w:r>
            <w:r w:rsidR="00696E49">
              <w:rPr>
                <w:rFonts w:ascii="Trebuchet MS" w:hAnsi="Trebuchet MS"/>
              </w:rPr>
              <w:t>’</w:t>
            </w:r>
            <w:r w:rsidRPr="00841664">
              <w:rPr>
                <w:rFonts w:ascii="Trebuchet MS" w:hAnsi="Trebuchet MS"/>
              </w:rPr>
              <w:t>s paw was in its place, and a horrible fear that the unspoken wish might bring his mutilated son before him before he could escape from the room seized upon him, and he caught his breath as he found that he had lost the direction of the door. His brow cold with sweat, he felt his way round the table, and groped along the wall until he found himself in the small passage with the dreadful thing in his hand. Even his wife</w:t>
            </w:r>
            <w:r w:rsidR="00696E49">
              <w:rPr>
                <w:rFonts w:ascii="Trebuchet MS" w:hAnsi="Trebuchet MS"/>
              </w:rPr>
              <w:t>’</w:t>
            </w:r>
            <w:r w:rsidRPr="00841664">
              <w:rPr>
                <w:rFonts w:ascii="Trebuchet MS" w:hAnsi="Trebuchet MS"/>
              </w:rPr>
              <w:t>s face seemed changed as he entered the room. It was white and hopeful, and to his fears seemed to have an unnatural look upon it. He was afraid of her.</w:t>
            </w:r>
          </w:p>
          <w:p w:rsidR="00887522" w:rsidRPr="00841664" w:rsidRDefault="00887522" w:rsidP="00887522">
            <w:pPr>
              <w:spacing w:line="276" w:lineRule="auto"/>
              <w:rPr>
                <w:rFonts w:ascii="Trebuchet MS" w:hAnsi="Trebuchet MS"/>
              </w:rPr>
            </w:pPr>
          </w:p>
          <w:p w:rsidR="00887522" w:rsidRPr="00841664" w:rsidRDefault="00566523" w:rsidP="00887522">
            <w:pPr>
              <w:spacing w:line="276" w:lineRule="auto"/>
              <w:rPr>
                <w:rFonts w:ascii="Trebuchet MS" w:hAnsi="Trebuchet MS"/>
              </w:rPr>
            </w:pPr>
            <w:r>
              <w:rPr>
                <w:rFonts w:ascii="Trebuchet MS" w:hAnsi="Trebuchet MS"/>
              </w:rPr>
              <w:t>“</w:t>
            </w:r>
            <w:r w:rsidR="00887522" w:rsidRPr="00841664">
              <w:rPr>
                <w:rFonts w:ascii="Trebuchet MS" w:hAnsi="Trebuchet MS"/>
              </w:rPr>
              <w:t>Wish!</w:t>
            </w:r>
            <w:r>
              <w:rPr>
                <w:rFonts w:ascii="Trebuchet MS" w:hAnsi="Trebuchet MS"/>
              </w:rPr>
              <w:t>”</w:t>
            </w:r>
            <w:r w:rsidR="00887522" w:rsidRPr="00841664">
              <w:rPr>
                <w:rFonts w:ascii="Trebuchet MS" w:hAnsi="Trebuchet MS"/>
              </w:rPr>
              <w:t xml:space="preserve"> she cried, in a strong voice.</w:t>
            </w:r>
          </w:p>
          <w:p w:rsidR="00887522" w:rsidRPr="00841664" w:rsidRDefault="00566523" w:rsidP="00887522">
            <w:pPr>
              <w:spacing w:line="276" w:lineRule="auto"/>
              <w:rPr>
                <w:rFonts w:ascii="Trebuchet MS" w:hAnsi="Trebuchet MS"/>
              </w:rPr>
            </w:pPr>
            <w:r>
              <w:rPr>
                <w:rFonts w:ascii="Trebuchet MS" w:hAnsi="Trebuchet MS"/>
              </w:rPr>
              <w:t>“</w:t>
            </w:r>
            <w:r w:rsidR="00887522" w:rsidRPr="00841664">
              <w:rPr>
                <w:rFonts w:ascii="Trebuchet MS" w:hAnsi="Trebuchet MS"/>
              </w:rPr>
              <w:t>It is foolish and wicked,</w:t>
            </w:r>
            <w:r>
              <w:rPr>
                <w:rFonts w:ascii="Trebuchet MS" w:hAnsi="Trebuchet MS"/>
              </w:rPr>
              <w:t>”</w:t>
            </w:r>
            <w:r w:rsidR="00887522" w:rsidRPr="00841664">
              <w:rPr>
                <w:rFonts w:ascii="Trebuchet MS" w:hAnsi="Trebuchet MS"/>
              </w:rPr>
              <w:t xml:space="preserve"> he faltered.</w:t>
            </w:r>
          </w:p>
          <w:p w:rsidR="00887522" w:rsidRPr="00841664" w:rsidRDefault="00566523" w:rsidP="00887522">
            <w:pPr>
              <w:spacing w:line="276" w:lineRule="auto"/>
              <w:rPr>
                <w:rFonts w:ascii="Trebuchet MS" w:hAnsi="Trebuchet MS"/>
              </w:rPr>
            </w:pPr>
            <w:r>
              <w:rPr>
                <w:rFonts w:ascii="Trebuchet MS" w:hAnsi="Trebuchet MS"/>
              </w:rPr>
              <w:t>“</w:t>
            </w:r>
            <w:r w:rsidR="00887522" w:rsidRPr="00841664">
              <w:rPr>
                <w:rFonts w:ascii="Trebuchet MS" w:hAnsi="Trebuchet MS"/>
              </w:rPr>
              <w:t>Wish!</w:t>
            </w:r>
            <w:r>
              <w:rPr>
                <w:rFonts w:ascii="Trebuchet MS" w:hAnsi="Trebuchet MS"/>
              </w:rPr>
              <w:t>”</w:t>
            </w:r>
            <w:r w:rsidR="00887522" w:rsidRPr="00841664">
              <w:rPr>
                <w:rFonts w:ascii="Trebuchet MS" w:hAnsi="Trebuchet MS"/>
              </w:rPr>
              <w:t xml:space="preserve"> repeated his wife.</w:t>
            </w:r>
          </w:p>
          <w:p w:rsidR="00887522" w:rsidRPr="00841664" w:rsidRDefault="00887522" w:rsidP="00887522">
            <w:pPr>
              <w:spacing w:line="276" w:lineRule="auto"/>
              <w:rPr>
                <w:rFonts w:ascii="Trebuchet MS" w:hAnsi="Trebuchet MS"/>
              </w:rPr>
            </w:pPr>
            <w:r w:rsidRPr="00841664">
              <w:rPr>
                <w:rFonts w:ascii="Trebuchet MS" w:hAnsi="Trebuchet MS"/>
              </w:rPr>
              <w:t xml:space="preserve">He raised his hand. </w:t>
            </w:r>
            <w:r w:rsidR="00566523">
              <w:rPr>
                <w:rFonts w:ascii="Trebuchet MS" w:hAnsi="Trebuchet MS"/>
              </w:rPr>
              <w:t>“</w:t>
            </w:r>
            <w:r w:rsidRPr="00841664">
              <w:rPr>
                <w:rFonts w:ascii="Trebuchet MS" w:hAnsi="Trebuchet MS"/>
              </w:rPr>
              <w:t>I wish my son alive again.</w:t>
            </w:r>
            <w:r w:rsidR="00566523">
              <w:rPr>
                <w:rFonts w:ascii="Trebuchet MS" w:hAnsi="Trebuchet MS"/>
              </w:rPr>
              <w:t>”</w:t>
            </w:r>
          </w:p>
          <w:p w:rsidR="00887522" w:rsidRPr="00841664" w:rsidRDefault="00887522" w:rsidP="00887522">
            <w:pPr>
              <w:spacing w:line="276" w:lineRule="auto"/>
              <w:rPr>
                <w:rFonts w:ascii="Trebuchet MS" w:hAnsi="Trebuchet MS"/>
              </w:rPr>
            </w:pPr>
          </w:p>
          <w:p w:rsidR="00887522" w:rsidRPr="00841664" w:rsidRDefault="00887522" w:rsidP="00887522">
            <w:pPr>
              <w:spacing w:line="276" w:lineRule="auto"/>
              <w:rPr>
                <w:rFonts w:ascii="Trebuchet MS" w:hAnsi="Trebuchet MS"/>
              </w:rPr>
            </w:pPr>
            <w:r w:rsidRPr="00841664">
              <w:rPr>
                <w:rFonts w:ascii="Trebuchet MS" w:hAnsi="Trebuchet MS"/>
              </w:rPr>
              <w:t>The monkey</w:t>
            </w:r>
            <w:r w:rsidR="00696E49">
              <w:rPr>
                <w:rFonts w:ascii="Trebuchet MS" w:hAnsi="Trebuchet MS"/>
              </w:rPr>
              <w:t>’</w:t>
            </w:r>
            <w:r w:rsidRPr="00841664">
              <w:rPr>
                <w:rFonts w:ascii="Trebuchet MS" w:hAnsi="Trebuchet MS"/>
              </w:rPr>
              <w:t xml:space="preserve">s paw fell to the floor, and he regarded it fearfully. Then he sank trembling into a chair as the old woman, with burning eyes, walked to the window and raised the blind. He sat until he </w:t>
            </w:r>
            <w:proofErr w:type="gramStart"/>
            <w:r w:rsidRPr="00841664">
              <w:rPr>
                <w:rFonts w:ascii="Trebuchet MS" w:hAnsi="Trebuchet MS"/>
              </w:rPr>
              <w:t>was chilled</w:t>
            </w:r>
            <w:proofErr w:type="gramEnd"/>
            <w:r w:rsidRPr="00841664">
              <w:rPr>
                <w:rFonts w:ascii="Trebuchet MS" w:hAnsi="Trebuchet MS"/>
              </w:rPr>
              <w:t xml:space="preserve"> with the cold, glancing occasionally at the figure of the old woman peering through the window. The candle end, which had burnt below the rim of the china candlestick, was throwing pulsating shadows on the ceiling and walls, until, with a flicker larger than the rest, it expired. The old man, with an unspeakable sense of relief at the failure of the monkey</w:t>
            </w:r>
            <w:r w:rsidR="00696E49">
              <w:rPr>
                <w:rFonts w:ascii="Trebuchet MS" w:hAnsi="Trebuchet MS"/>
              </w:rPr>
              <w:t>’</w:t>
            </w:r>
            <w:r w:rsidRPr="00841664">
              <w:rPr>
                <w:rFonts w:ascii="Trebuchet MS" w:hAnsi="Trebuchet MS"/>
              </w:rPr>
              <w:t>s paw, crept back to his bed, and a minute or two afterward the old woman came silently beside him. Neither spoke, but both lay silently listening to the ticking of the clock. A stair creaked. A squeaky mouse scurried noisily through the wall. The darkness was oppressive. After lying for some time screwing up his courage, the husband took the box of matches, and striking one, went downstairs for a candle.</w:t>
            </w:r>
          </w:p>
          <w:p w:rsidR="00887522" w:rsidRPr="00841664" w:rsidRDefault="00887522" w:rsidP="00887522">
            <w:pPr>
              <w:spacing w:line="276" w:lineRule="auto"/>
              <w:rPr>
                <w:rFonts w:ascii="Trebuchet MS" w:hAnsi="Trebuchet MS"/>
              </w:rPr>
            </w:pPr>
          </w:p>
          <w:p w:rsidR="00887522" w:rsidRPr="00841664" w:rsidRDefault="00887522" w:rsidP="00887522">
            <w:pPr>
              <w:spacing w:line="276" w:lineRule="auto"/>
              <w:rPr>
                <w:rFonts w:ascii="Trebuchet MS" w:hAnsi="Trebuchet MS"/>
              </w:rPr>
            </w:pPr>
            <w:r w:rsidRPr="00841664">
              <w:rPr>
                <w:rFonts w:ascii="Trebuchet MS" w:hAnsi="Trebuchet MS"/>
              </w:rPr>
              <w:t xml:space="preserve">At the foot of the stairs the match went out, and he paused to strike another, and at the same moment a knock, </w:t>
            </w:r>
            <w:proofErr w:type="gramStart"/>
            <w:r w:rsidRPr="00841664">
              <w:rPr>
                <w:rFonts w:ascii="Trebuchet MS" w:hAnsi="Trebuchet MS"/>
              </w:rPr>
              <w:t>so</w:t>
            </w:r>
            <w:proofErr w:type="gramEnd"/>
            <w:r w:rsidRPr="00841664">
              <w:rPr>
                <w:rFonts w:ascii="Trebuchet MS" w:hAnsi="Trebuchet MS"/>
              </w:rPr>
              <w:t xml:space="preserve"> quiet and stealthy as to be scarcely audible, sounded on the front door. The matches fell from his hand. He stood motionless, his breath suspended until the knock was repeated. Then he turned and fled swiftly back to his room, and closed the door behind him. A third knock sounded through the house.</w:t>
            </w:r>
          </w:p>
          <w:p w:rsidR="00887522" w:rsidRPr="00841664" w:rsidRDefault="00887522" w:rsidP="00887522">
            <w:pPr>
              <w:spacing w:line="276" w:lineRule="auto"/>
              <w:rPr>
                <w:rFonts w:ascii="Trebuchet MS" w:hAnsi="Trebuchet MS"/>
              </w:rPr>
            </w:pPr>
          </w:p>
          <w:p w:rsidR="00887522" w:rsidRPr="00841664" w:rsidRDefault="00566523" w:rsidP="00887522">
            <w:pPr>
              <w:spacing w:line="276" w:lineRule="auto"/>
              <w:rPr>
                <w:rFonts w:ascii="Trebuchet MS" w:hAnsi="Trebuchet MS"/>
              </w:rPr>
            </w:pPr>
            <w:r>
              <w:rPr>
                <w:rFonts w:ascii="Trebuchet MS" w:hAnsi="Trebuchet MS"/>
              </w:rPr>
              <w:t>“</w:t>
            </w:r>
            <w:r w:rsidR="00887522" w:rsidRPr="00841664">
              <w:rPr>
                <w:rFonts w:ascii="Trebuchet MS" w:hAnsi="Trebuchet MS"/>
              </w:rPr>
              <w:t>What</w:t>
            </w:r>
            <w:r w:rsidR="00696E49">
              <w:rPr>
                <w:rFonts w:ascii="Trebuchet MS" w:hAnsi="Trebuchet MS"/>
              </w:rPr>
              <w:t>’</w:t>
            </w:r>
            <w:r w:rsidR="00887522" w:rsidRPr="00841664">
              <w:rPr>
                <w:rFonts w:ascii="Trebuchet MS" w:hAnsi="Trebuchet MS"/>
              </w:rPr>
              <w:t>s that?</w:t>
            </w:r>
            <w:r>
              <w:rPr>
                <w:rFonts w:ascii="Trebuchet MS" w:hAnsi="Trebuchet MS"/>
              </w:rPr>
              <w:t>”</w:t>
            </w:r>
            <w:r w:rsidR="00887522" w:rsidRPr="00841664">
              <w:rPr>
                <w:rFonts w:ascii="Trebuchet MS" w:hAnsi="Trebuchet MS"/>
              </w:rPr>
              <w:t xml:space="preserve"> cried the old woman, starting up.</w:t>
            </w:r>
          </w:p>
          <w:p w:rsidR="00887522" w:rsidRPr="00841664" w:rsidRDefault="00566523" w:rsidP="00887522">
            <w:pPr>
              <w:spacing w:line="276" w:lineRule="auto"/>
              <w:rPr>
                <w:rFonts w:ascii="Trebuchet MS" w:hAnsi="Trebuchet MS"/>
              </w:rPr>
            </w:pPr>
            <w:r>
              <w:rPr>
                <w:rFonts w:ascii="Trebuchet MS" w:hAnsi="Trebuchet MS"/>
              </w:rPr>
              <w:t>“</w:t>
            </w:r>
            <w:r w:rsidR="00887522" w:rsidRPr="00841664">
              <w:rPr>
                <w:rFonts w:ascii="Trebuchet MS" w:hAnsi="Trebuchet MS"/>
              </w:rPr>
              <w:t>A rat,</w:t>
            </w:r>
            <w:r>
              <w:rPr>
                <w:rFonts w:ascii="Trebuchet MS" w:hAnsi="Trebuchet MS"/>
              </w:rPr>
              <w:t>”</w:t>
            </w:r>
            <w:r w:rsidR="00887522" w:rsidRPr="00841664">
              <w:rPr>
                <w:rFonts w:ascii="Trebuchet MS" w:hAnsi="Trebuchet MS"/>
              </w:rPr>
              <w:t xml:space="preserve"> said the old man, in shaking tones-- </w:t>
            </w:r>
            <w:r>
              <w:rPr>
                <w:rFonts w:ascii="Trebuchet MS" w:hAnsi="Trebuchet MS"/>
              </w:rPr>
              <w:t>“</w:t>
            </w:r>
            <w:r w:rsidR="00887522" w:rsidRPr="00841664">
              <w:rPr>
                <w:rFonts w:ascii="Trebuchet MS" w:hAnsi="Trebuchet MS"/>
              </w:rPr>
              <w:t>a rat. It passed me on the stairs.</w:t>
            </w:r>
            <w:r>
              <w:rPr>
                <w:rFonts w:ascii="Trebuchet MS" w:hAnsi="Trebuchet MS"/>
              </w:rPr>
              <w:t>”</w:t>
            </w:r>
          </w:p>
          <w:p w:rsidR="00887522" w:rsidRPr="00841664" w:rsidRDefault="00887522" w:rsidP="00887522">
            <w:pPr>
              <w:spacing w:line="276" w:lineRule="auto"/>
              <w:rPr>
                <w:rFonts w:ascii="Trebuchet MS" w:hAnsi="Trebuchet MS"/>
              </w:rPr>
            </w:pPr>
            <w:r w:rsidRPr="00841664">
              <w:rPr>
                <w:rFonts w:ascii="Trebuchet MS" w:hAnsi="Trebuchet MS"/>
              </w:rPr>
              <w:t>His wife sat up in bed listening. A loud knock resounded through the house.</w:t>
            </w:r>
          </w:p>
          <w:p w:rsidR="00887522" w:rsidRDefault="00566523" w:rsidP="00887522">
            <w:pPr>
              <w:spacing w:line="276" w:lineRule="auto"/>
              <w:rPr>
                <w:rFonts w:ascii="Trebuchet MS" w:hAnsi="Trebuchet MS"/>
              </w:rPr>
            </w:pPr>
            <w:r>
              <w:rPr>
                <w:rFonts w:ascii="Trebuchet MS" w:hAnsi="Trebuchet MS"/>
              </w:rPr>
              <w:t>“</w:t>
            </w:r>
            <w:r w:rsidR="00887522" w:rsidRPr="00841664">
              <w:rPr>
                <w:rFonts w:ascii="Trebuchet MS" w:hAnsi="Trebuchet MS"/>
              </w:rPr>
              <w:t>It</w:t>
            </w:r>
            <w:r w:rsidR="00696E49">
              <w:rPr>
                <w:rFonts w:ascii="Trebuchet MS" w:hAnsi="Trebuchet MS"/>
              </w:rPr>
              <w:t>’</w:t>
            </w:r>
            <w:r w:rsidR="00887522" w:rsidRPr="00841664">
              <w:rPr>
                <w:rFonts w:ascii="Trebuchet MS" w:hAnsi="Trebuchet MS"/>
              </w:rPr>
              <w:t>s Herbert!</w:t>
            </w:r>
            <w:r>
              <w:rPr>
                <w:rFonts w:ascii="Trebuchet MS" w:hAnsi="Trebuchet MS"/>
              </w:rPr>
              <w:t>”</w:t>
            </w:r>
            <w:r w:rsidR="00887522" w:rsidRPr="00841664">
              <w:rPr>
                <w:rFonts w:ascii="Trebuchet MS" w:hAnsi="Trebuchet MS"/>
              </w:rPr>
              <w:t xml:space="preserve"> she screamed. </w:t>
            </w:r>
            <w:r>
              <w:rPr>
                <w:rFonts w:ascii="Trebuchet MS" w:hAnsi="Trebuchet MS"/>
              </w:rPr>
              <w:t>“</w:t>
            </w:r>
            <w:r w:rsidR="00887522" w:rsidRPr="00841664">
              <w:rPr>
                <w:rFonts w:ascii="Trebuchet MS" w:hAnsi="Trebuchet MS"/>
              </w:rPr>
              <w:t>It</w:t>
            </w:r>
            <w:r w:rsidR="00696E49">
              <w:rPr>
                <w:rFonts w:ascii="Trebuchet MS" w:hAnsi="Trebuchet MS"/>
              </w:rPr>
              <w:t>’</w:t>
            </w:r>
            <w:r w:rsidR="00887522" w:rsidRPr="00841664">
              <w:rPr>
                <w:rFonts w:ascii="Trebuchet MS" w:hAnsi="Trebuchet MS"/>
              </w:rPr>
              <w:t>s Herbert!</w:t>
            </w:r>
            <w:r>
              <w:rPr>
                <w:rFonts w:ascii="Trebuchet MS" w:hAnsi="Trebuchet MS"/>
              </w:rPr>
              <w:t>”</w:t>
            </w:r>
          </w:p>
        </w:tc>
      </w:tr>
    </w:tbl>
    <w:p w:rsidR="00887522" w:rsidRDefault="00887522" w:rsidP="00841664">
      <w:pPr>
        <w:spacing w:line="276" w:lineRule="auto"/>
        <w:rPr>
          <w:rFonts w:ascii="Trebuchet MS" w:hAnsi="Trebuchet MS"/>
        </w:rPr>
        <w:sectPr w:rsidR="00887522" w:rsidSect="002530E3">
          <w:headerReference w:type="default" r:id="rId8"/>
          <w:pgSz w:w="11906" w:h="16838"/>
          <w:pgMar w:top="1134" w:right="1134" w:bottom="851" w:left="1134" w:header="708" w:footer="708" w:gutter="0"/>
          <w:cols w:space="708"/>
          <w:docGrid w:linePitch="360"/>
        </w:sectPr>
      </w:pPr>
    </w:p>
    <w:p w:rsidR="00887522" w:rsidRDefault="00887522" w:rsidP="00841664">
      <w:pPr>
        <w:spacing w:line="276" w:lineRule="auto"/>
        <w:rPr>
          <w:rFonts w:ascii="Trebuchet MS" w:hAnsi="Trebuchet M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66"/>
        <w:gridCol w:w="8964"/>
      </w:tblGrid>
      <w:tr w:rsidR="00887522" w:rsidTr="00441D47">
        <w:tc>
          <w:tcPr>
            <w:tcW w:w="567" w:type="dxa"/>
            <w:tcBorders>
              <w:right w:val="single" w:sz="12" w:space="0" w:color="4BACC6" w:themeColor="accent5"/>
            </w:tcBorders>
          </w:tcPr>
          <w:p w:rsidR="00887522" w:rsidRDefault="00887522" w:rsidP="00841664">
            <w:pPr>
              <w:spacing w:line="276" w:lineRule="auto"/>
              <w:rPr>
                <w:rFonts w:ascii="Trebuchet MS" w:hAnsi="Trebuchet MS"/>
              </w:rPr>
            </w:pPr>
            <w:r>
              <w:rPr>
                <w:rFonts w:ascii="Trebuchet MS" w:hAnsi="Trebuchet MS"/>
              </w:rPr>
              <w:t>34</w:t>
            </w:r>
          </w:p>
          <w:p w:rsidR="00887522" w:rsidRPr="00887522" w:rsidRDefault="00887522" w:rsidP="00841664">
            <w:pPr>
              <w:spacing w:line="276" w:lineRule="auto"/>
              <w:rPr>
                <w:rFonts w:ascii="Trebuchet MS" w:hAnsi="Trebuchet MS"/>
                <w:b/>
              </w:rPr>
            </w:pPr>
            <w:r w:rsidRPr="00887522">
              <w:rPr>
                <w:rFonts w:ascii="Trebuchet MS" w:hAnsi="Trebuchet MS"/>
                <w:b/>
              </w:rPr>
              <w:t>35</w:t>
            </w:r>
          </w:p>
          <w:p w:rsidR="00887522" w:rsidRDefault="00887522" w:rsidP="00841664">
            <w:pPr>
              <w:spacing w:line="276" w:lineRule="auto"/>
              <w:rPr>
                <w:rFonts w:ascii="Trebuchet MS" w:hAnsi="Trebuchet MS"/>
              </w:rPr>
            </w:pPr>
            <w:r>
              <w:rPr>
                <w:rFonts w:ascii="Trebuchet MS" w:hAnsi="Trebuchet MS"/>
              </w:rPr>
              <w:t>36</w:t>
            </w:r>
          </w:p>
          <w:p w:rsidR="00887522" w:rsidRDefault="00887522" w:rsidP="00841664">
            <w:pPr>
              <w:spacing w:line="276" w:lineRule="auto"/>
              <w:rPr>
                <w:rFonts w:ascii="Trebuchet MS" w:hAnsi="Trebuchet MS"/>
              </w:rPr>
            </w:pPr>
          </w:p>
          <w:p w:rsidR="00887522" w:rsidRDefault="00887522" w:rsidP="00841664">
            <w:pPr>
              <w:spacing w:line="276" w:lineRule="auto"/>
              <w:rPr>
                <w:rFonts w:ascii="Trebuchet MS" w:hAnsi="Trebuchet MS"/>
              </w:rPr>
            </w:pPr>
            <w:r>
              <w:rPr>
                <w:rFonts w:ascii="Trebuchet MS" w:hAnsi="Trebuchet MS"/>
              </w:rPr>
              <w:t>37</w:t>
            </w:r>
          </w:p>
          <w:p w:rsidR="00887522" w:rsidRDefault="00887522" w:rsidP="00841664">
            <w:pPr>
              <w:spacing w:line="276" w:lineRule="auto"/>
              <w:rPr>
                <w:rFonts w:ascii="Trebuchet MS" w:hAnsi="Trebuchet MS"/>
              </w:rPr>
            </w:pPr>
            <w:r>
              <w:rPr>
                <w:rFonts w:ascii="Trebuchet MS" w:hAnsi="Trebuchet MS"/>
              </w:rPr>
              <w:t>38</w:t>
            </w:r>
          </w:p>
          <w:p w:rsidR="00887522" w:rsidRDefault="00887522" w:rsidP="00841664">
            <w:pPr>
              <w:spacing w:line="276" w:lineRule="auto"/>
              <w:rPr>
                <w:rFonts w:ascii="Trebuchet MS" w:hAnsi="Trebuchet MS"/>
              </w:rPr>
            </w:pPr>
          </w:p>
          <w:p w:rsidR="00887522" w:rsidRDefault="00887522" w:rsidP="00841664">
            <w:pPr>
              <w:spacing w:line="276" w:lineRule="auto"/>
              <w:rPr>
                <w:rFonts w:ascii="Trebuchet MS" w:hAnsi="Trebuchet MS"/>
              </w:rPr>
            </w:pPr>
            <w:r>
              <w:rPr>
                <w:rFonts w:ascii="Trebuchet MS" w:hAnsi="Trebuchet MS"/>
              </w:rPr>
              <w:t>39</w:t>
            </w:r>
          </w:p>
          <w:p w:rsidR="00887522" w:rsidRPr="00887522" w:rsidRDefault="00887522" w:rsidP="00841664">
            <w:pPr>
              <w:spacing w:line="276" w:lineRule="auto"/>
              <w:rPr>
                <w:rFonts w:ascii="Trebuchet MS" w:hAnsi="Trebuchet MS"/>
                <w:b/>
              </w:rPr>
            </w:pPr>
            <w:r w:rsidRPr="00887522">
              <w:rPr>
                <w:rFonts w:ascii="Trebuchet MS" w:hAnsi="Trebuchet MS"/>
                <w:b/>
              </w:rPr>
              <w:t>40</w:t>
            </w:r>
          </w:p>
          <w:p w:rsidR="00887522" w:rsidRDefault="00887522" w:rsidP="00841664">
            <w:pPr>
              <w:spacing w:line="276" w:lineRule="auto"/>
              <w:rPr>
                <w:rFonts w:ascii="Trebuchet MS" w:hAnsi="Trebuchet MS"/>
              </w:rPr>
            </w:pPr>
            <w:r>
              <w:rPr>
                <w:rFonts w:ascii="Trebuchet MS" w:hAnsi="Trebuchet MS"/>
              </w:rPr>
              <w:t>41</w:t>
            </w:r>
          </w:p>
          <w:p w:rsidR="00887522" w:rsidRDefault="00887522" w:rsidP="00841664">
            <w:pPr>
              <w:spacing w:line="276" w:lineRule="auto"/>
              <w:rPr>
                <w:rFonts w:ascii="Trebuchet MS" w:hAnsi="Trebuchet MS"/>
              </w:rPr>
            </w:pPr>
          </w:p>
          <w:p w:rsidR="00887522" w:rsidRDefault="00887522" w:rsidP="00841664">
            <w:pPr>
              <w:spacing w:line="276" w:lineRule="auto"/>
              <w:rPr>
                <w:rFonts w:ascii="Trebuchet MS" w:hAnsi="Trebuchet MS"/>
              </w:rPr>
            </w:pPr>
            <w:r>
              <w:rPr>
                <w:rFonts w:ascii="Trebuchet MS" w:hAnsi="Trebuchet MS"/>
              </w:rPr>
              <w:t>42</w:t>
            </w:r>
          </w:p>
          <w:p w:rsidR="00887522" w:rsidRDefault="00887522" w:rsidP="00841664">
            <w:pPr>
              <w:spacing w:line="276" w:lineRule="auto"/>
              <w:rPr>
                <w:rFonts w:ascii="Trebuchet MS" w:hAnsi="Trebuchet MS"/>
              </w:rPr>
            </w:pPr>
            <w:r>
              <w:rPr>
                <w:rFonts w:ascii="Trebuchet MS" w:hAnsi="Trebuchet MS"/>
              </w:rPr>
              <w:t>43</w:t>
            </w:r>
          </w:p>
          <w:p w:rsidR="00887522" w:rsidRDefault="00887522" w:rsidP="00841664">
            <w:pPr>
              <w:spacing w:line="276" w:lineRule="auto"/>
              <w:rPr>
                <w:rFonts w:ascii="Trebuchet MS" w:hAnsi="Trebuchet MS"/>
              </w:rPr>
            </w:pPr>
            <w:r>
              <w:rPr>
                <w:rFonts w:ascii="Trebuchet MS" w:hAnsi="Trebuchet MS"/>
              </w:rPr>
              <w:t>44</w:t>
            </w:r>
          </w:p>
          <w:p w:rsidR="00887522" w:rsidRPr="00887522" w:rsidRDefault="00887522" w:rsidP="00841664">
            <w:pPr>
              <w:spacing w:line="276" w:lineRule="auto"/>
              <w:rPr>
                <w:rFonts w:ascii="Trebuchet MS" w:hAnsi="Trebuchet MS"/>
                <w:b/>
              </w:rPr>
            </w:pPr>
            <w:r w:rsidRPr="00887522">
              <w:rPr>
                <w:rFonts w:ascii="Trebuchet MS" w:hAnsi="Trebuchet MS"/>
                <w:b/>
              </w:rPr>
              <w:t>45</w:t>
            </w:r>
          </w:p>
          <w:p w:rsidR="00887522" w:rsidRDefault="00887522" w:rsidP="00841664">
            <w:pPr>
              <w:spacing w:line="276" w:lineRule="auto"/>
              <w:rPr>
                <w:rFonts w:ascii="Trebuchet MS" w:hAnsi="Trebuchet MS"/>
              </w:rPr>
            </w:pPr>
            <w:r>
              <w:rPr>
                <w:rFonts w:ascii="Trebuchet MS" w:hAnsi="Trebuchet MS"/>
              </w:rPr>
              <w:t>46</w:t>
            </w:r>
          </w:p>
          <w:p w:rsidR="00887522" w:rsidRDefault="00887522" w:rsidP="00841664">
            <w:pPr>
              <w:spacing w:line="276" w:lineRule="auto"/>
              <w:rPr>
                <w:rFonts w:ascii="Trebuchet MS" w:hAnsi="Trebuchet MS"/>
              </w:rPr>
            </w:pPr>
          </w:p>
          <w:p w:rsidR="00887522" w:rsidRDefault="00887522" w:rsidP="00841664">
            <w:pPr>
              <w:spacing w:line="276" w:lineRule="auto"/>
              <w:rPr>
                <w:rFonts w:ascii="Trebuchet MS" w:hAnsi="Trebuchet MS"/>
              </w:rPr>
            </w:pPr>
            <w:r>
              <w:rPr>
                <w:rFonts w:ascii="Trebuchet MS" w:hAnsi="Trebuchet MS"/>
              </w:rPr>
              <w:t>47</w:t>
            </w:r>
          </w:p>
          <w:p w:rsidR="00887522" w:rsidRDefault="00887522" w:rsidP="00841664">
            <w:pPr>
              <w:spacing w:line="276" w:lineRule="auto"/>
              <w:rPr>
                <w:rFonts w:ascii="Trebuchet MS" w:hAnsi="Trebuchet MS"/>
              </w:rPr>
            </w:pPr>
            <w:r>
              <w:rPr>
                <w:rFonts w:ascii="Trebuchet MS" w:hAnsi="Trebuchet MS"/>
              </w:rPr>
              <w:t>48</w:t>
            </w:r>
          </w:p>
          <w:p w:rsidR="00887522" w:rsidRDefault="00887522" w:rsidP="00841664">
            <w:pPr>
              <w:spacing w:line="276" w:lineRule="auto"/>
              <w:rPr>
                <w:rFonts w:ascii="Trebuchet MS" w:hAnsi="Trebuchet MS"/>
              </w:rPr>
            </w:pPr>
            <w:r>
              <w:rPr>
                <w:rFonts w:ascii="Trebuchet MS" w:hAnsi="Trebuchet MS"/>
              </w:rPr>
              <w:t>49</w:t>
            </w:r>
          </w:p>
          <w:p w:rsidR="00887522" w:rsidRPr="00887522" w:rsidRDefault="00887522" w:rsidP="00841664">
            <w:pPr>
              <w:spacing w:line="276" w:lineRule="auto"/>
              <w:rPr>
                <w:rFonts w:ascii="Trebuchet MS" w:hAnsi="Trebuchet MS"/>
                <w:b/>
              </w:rPr>
            </w:pPr>
            <w:r w:rsidRPr="00887522">
              <w:rPr>
                <w:rFonts w:ascii="Trebuchet MS" w:hAnsi="Trebuchet MS"/>
                <w:b/>
              </w:rPr>
              <w:t>50</w:t>
            </w:r>
          </w:p>
          <w:p w:rsidR="00887522" w:rsidRDefault="00887522" w:rsidP="00841664">
            <w:pPr>
              <w:spacing w:line="276" w:lineRule="auto"/>
              <w:rPr>
                <w:rFonts w:ascii="Trebuchet MS" w:hAnsi="Trebuchet MS"/>
              </w:rPr>
            </w:pPr>
            <w:r>
              <w:rPr>
                <w:rFonts w:ascii="Trebuchet MS" w:hAnsi="Trebuchet MS"/>
              </w:rPr>
              <w:t>51</w:t>
            </w:r>
          </w:p>
          <w:p w:rsidR="00887522" w:rsidRDefault="00887522" w:rsidP="00841664">
            <w:pPr>
              <w:spacing w:line="276" w:lineRule="auto"/>
              <w:rPr>
                <w:rFonts w:ascii="Trebuchet MS" w:hAnsi="Trebuchet MS"/>
              </w:rPr>
            </w:pPr>
            <w:r>
              <w:rPr>
                <w:rFonts w:ascii="Trebuchet MS" w:hAnsi="Trebuchet MS"/>
              </w:rPr>
              <w:t>52</w:t>
            </w:r>
          </w:p>
          <w:p w:rsidR="00887522" w:rsidRDefault="00887522" w:rsidP="00841664">
            <w:pPr>
              <w:spacing w:line="276" w:lineRule="auto"/>
              <w:rPr>
                <w:rFonts w:ascii="Trebuchet MS" w:hAnsi="Trebuchet MS"/>
              </w:rPr>
            </w:pPr>
          </w:p>
          <w:p w:rsidR="00887522" w:rsidRDefault="00887522" w:rsidP="00841664">
            <w:pPr>
              <w:spacing w:line="276" w:lineRule="auto"/>
              <w:rPr>
                <w:rFonts w:ascii="Trebuchet MS" w:hAnsi="Trebuchet MS"/>
              </w:rPr>
            </w:pPr>
            <w:r>
              <w:rPr>
                <w:rFonts w:ascii="Trebuchet MS" w:hAnsi="Trebuchet MS"/>
              </w:rPr>
              <w:t>53</w:t>
            </w:r>
          </w:p>
          <w:p w:rsidR="00887522" w:rsidRDefault="00887522" w:rsidP="00841664">
            <w:pPr>
              <w:spacing w:line="276" w:lineRule="auto"/>
              <w:rPr>
                <w:rFonts w:ascii="Trebuchet MS" w:hAnsi="Trebuchet MS"/>
              </w:rPr>
            </w:pPr>
            <w:r>
              <w:rPr>
                <w:rFonts w:ascii="Trebuchet MS" w:hAnsi="Trebuchet MS"/>
              </w:rPr>
              <w:t>54</w:t>
            </w:r>
          </w:p>
          <w:p w:rsidR="00887522" w:rsidRPr="00887522" w:rsidRDefault="00887522" w:rsidP="00841664">
            <w:pPr>
              <w:spacing w:line="276" w:lineRule="auto"/>
              <w:rPr>
                <w:rFonts w:ascii="Trebuchet MS" w:hAnsi="Trebuchet MS"/>
                <w:b/>
              </w:rPr>
            </w:pPr>
            <w:r w:rsidRPr="00887522">
              <w:rPr>
                <w:rFonts w:ascii="Trebuchet MS" w:hAnsi="Trebuchet MS"/>
                <w:b/>
              </w:rPr>
              <w:t>55</w:t>
            </w:r>
          </w:p>
          <w:p w:rsidR="00887522" w:rsidRDefault="00887522" w:rsidP="00841664">
            <w:pPr>
              <w:spacing w:line="276" w:lineRule="auto"/>
              <w:rPr>
                <w:rFonts w:ascii="Trebuchet MS" w:hAnsi="Trebuchet MS"/>
              </w:rPr>
            </w:pPr>
            <w:r>
              <w:rPr>
                <w:rFonts w:ascii="Trebuchet MS" w:hAnsi="Trebuchet MS"/>
              </w:rPr>
              <w:t>56</w:t>
            </w:r>
          </w:p>
          <w:p w:rsidR="00887522" w:rsidRDefault="00887522" w:rsidP="00841664">
            <w:pPr>
              <w:spacing w:line="276" w:lineRule="auto"/>
              <w:rPr>
                <w:rFonts w:ascii="Trebuchet MS" w:hAnsi="Trebuchet MS"/>
              </w:rPr>
            </w:pPr>
            <w:r>
              <w:rPr>
                <w:rFonts w:ascii="Trebuchet MS" w:hAnsi="Trebuchet MS"/>
              </w:rPr>
              <w:t>57</w:t>
            </w:r>
          </w:p>
        </w:tc>
        <w:tc>
          <w:tcPr>
            <w:tcW w:w="9072" w:type="dxa"/>
            <w:tcBorders>
              <w:left w:val="single" w:sz="12" w:space="0" w:color="4BACC6" w:themeColor="accent5"/>
            </w:tcBorders>
          </w:tcPr>
          <w:p w:rsidR="00887522" w:rsidRPr="00841664" w:rsidRDefault="00887522" w:rsidP="00887522">
            <w:pPr>
              <w:spacing w:line="276" w:lineRule="auto"/>
              <w:rPr>
                <w:rFonts w:ascii="Trebuchet MS" w:hAnsi="Trebuchet MS"/>
              </w:rPr>
            </w:pPr>
            <w:r w:rsidRPr="00841664">
              <w:rPr>
                <w:rFonts w:ascii="Trebuchet MS" w:hAnsi="Trebuchet MS"/>
              </w:rPr>
              <w:t>She ran to the door, but her husband was before her, and catching her by the arm, held her tightly.</w:t>
            </w:r>
          </w:p>
          <w:p w:rsidR="00887522" w:rsidRPr="00841664" w:rsidRDefault="00566523" w:rsidP="00887522">
            <w:pPr>
              <w:spacing w:line="276" w:lineRule="auto"/>
              <w:rPr>
                <w:rFonts w:ascii="Trebuchet MS" w:hAnsi="Trebuchet MS"/>
              </w:rPr>
            </w:pPr>
            <w:r>
              <w:rPr>
                <w:rFonts w:ascii="Trebuchet MS" w:hAnsi="Trebuchet MS"/>
              </w:rPr>
              <w:t>“</w:t>
            </w:r>
            <w:r w:rsidR="00887522" w:rsidRPr="00841664">
              <w:rPr>
                <w:rFonts w:ascii="Trebuchet MS" w:hAnsi="Trebuchet MS"/>
              </w:rPr>
              <w:t>What are you going to do?</w:t>
            </w:r>
            <w:r>
              <w:rPr>
                <w:rFonts w:ascii="Trebuchet MS" w:hAnsi="Trebuchet MS"/>
              </w:rPr>
              <w:t>”</w:t>
            </w:r>
            <w:r w:rsidR="00887522" w:rsidRPr="00841664">
              <w:rPr>
                <w:rFonts w:ascii="Trebuchet MS" w:hAnsi="Trebuchet MS"/>
              </w:rPr>
              <w:t xml:space="preserve"> he whispered hoarsely.</w:t>
            </w:r>
          </w:p>
          <w:p w:rsidR="00887522" w:rsidRPr="00841664" w:rsidRDefault="00887522" w:rsidP="00887522">
            <w:pPr>
              <w:spacing w:line="276" w:lineRule="auto"/>
              <w:rPr>
                <w:rFonts w:ascii="Trebuchet MS" w:hAnsi="Trebuchet MS"/>
              </w:rPr>
            </w:pPr>
          </w:p>
          <w:p w:rsidR="00887522" w:rsidRPr="00841664" w:rsidRDefault="00566523" w:rsidP="00887522">
            <w:pPr>
              <w:spacing w:line="276" w:lineRule="auto"/>
              <w:rPr>
                <w:rFonts w:ascii="Trebuchet MS" w:hAnsi="Trebuchet MS"/>
              </w:rPr>
            </w:pPr>
            <w:r>
              <w:rPr>
                <w:rFonts w:ascii="Trebuchet MS" w:hAnsi="Trebuchet MS"/>
              </w:rPr>
              <w:t>“</w:t>
            </w:r>
            <w:r w:rsidR="00887522" w:rsidRPr="00841664">
              <w:rPr>
                <w:rFonts w:ascii="Trebuchet MS" w:hAnsi="Trebuchet MS"/>
              </w:rPr>
              <w:t>It</w:t>
            </w:r>
            <w:r w:rsidR="00696E49">
              <w:rPr>
                <w:rFonts w:ascii="Trebuchet MS" w:hAnsi="Trebuchet MS"/>
              </w:rPr>
              <w:t>’</w:t>
            </w:r>
            <w:r w:rsidR="00887522" w:rsidRPr="00841664">
              <w:rPr>
                <w:rFonts w:ascii="Trebuchet MS" w:hAnsi="Trebuchet MS"/>
              </w:rPr>
              <w:t>s my boy; it</w:t>
            </w:r>
            <w:r w:rsidR="00696E49">
              <w:rPr>
                <w:rFonts w:ascii="Trebuchet MS" w:hAnsi="Trebuchet MS"/>
              </w:rPr>
              <w:t>’</w:t>
            </w:r>
            <w:r w:rsidR="00887522" w:rsidRPr="00841664">
              <w:rPr>
                <w:rFonts w:ascii="Trebuchet MS" w:hAnsi="Trebuchet MS"/>
              </w:rPr>
              <w:t>s Herbert!</w:t>
            </w:r>
            <w:r>
              <w:rPr>
                <w:rFonts w:ascii="Trebuchet MS" w:hAnsi="Trebuchet MS"/>
              </w:rPr>
              <w:t>”</w:t>
            </w:r>
            <w:r w:rsidR="00887522" w:rsidRPr="00841664">
              <w:rPr>
                <w:rFonts w:ascii="Trebuchet MS" w:hAnsi="Trebuchet MS"/>
              </w:rPr>
              <w:t xml:space="preserve"> she cried, struggling mechanically. </w:t>
            </w:r>
            <w:r>
              <w:rPr>
                <w:rFonts w:ascii="Trebuchet MS" w:hAnsi="Trebuchet MS"/>
              </w:rPr>
              <w:t>“</w:t>
            </w:r>
            <w:r w:rsidR="00887522" w:rsidRPr="00841664">
              <w:rPr>
                <w:rFonts w:ascii="Trebuchet MS" w:hAnsi="Trebuchet MS"/>
              </w:rPr>
              <w:t xml:space="preserve">I forgot it was two miles away. What are you holding me </w:t>
            </w:r>
            <w:proofErr w:type="gramStart"/>
            <w:r w:rsidR="00887522" w:rsidRPr="00841664">
              <w:rPr>
                <w:rFonts w:ascii="Trebuchet MS" w:hAnsi="Trebuchet MS"/>
              </w:rPr>
              <w:t>for</w:t>
            </w:r>
            <w:proofErr w:type="gramEnd"/>
            <w:r w:rsidR="00887522" w:rsidRPr="00841664">
              <w:rPr>
                <w:rFonts w:ascii="Trebuchet MS" w:hAnsi="Trebuchet MS"/>
              </w:rPr>
              <w:t>? Let go. I must open the door.</w:t>
            </w:r>
            <w:r>
              <w:rPr>
                <w:rFonts w:ascii="Trebuchet MS" w:hAnsi="Trebuchet MS"/>
              </w:rPr>
              <w:t>”</w:t>
            </w:r>
          </w:p>
          <w:p w:rsidR="00887522" w:rsidRPr="00841664" w:rsidRDefault="00887522" w:rsidP="00887522">
            <w:pPr>
              <w:spacing w:line="276" w:lineRule="auto"/>
              <w:rPr>
                <w:rFonts w:ascii="Trebuchet MS" w:hAnsi="Trebuchet MS"/>
              </w:rPr>
            </w:pPr>
          </w:p>
          <w:p w:rsidR="00887522" w:rsidRPr="00841664" w:rsidRDefault="00566523" w:rsidP="00887522">
            <w:pPr>
              <w:spacing w:line="276" w:lineRule="auto"/>
              <w:rPr>
                <w:rFonts w:ascii="Trebuchet MS" w:hAnsi="Trebuchet MS"/>
              </w:rPr>
            </w:pPr>
            <w:r>
              <w:rPr>
                <w:rFonts w:ascii="Trebuchet MS" w:hAnsi="Trebuchet MS"/>
              </w:rPr>
              <w:t>“</w:t>
            </w:r>
            <w:r w:rsidR="00887522" w:rsidRPr="00841664">
              <w:rPr>
                <w:rFonts w:ascii="Trebuchet MS" w:hAnsi="Trebuchet MS"/>
              </w:rPr>
              <w:t>For God</w:t>
            </w:r>
            <w:r w:rsidR="00696E49">
              <w:rPr>
                <w:rFonts w:ascii="Trebuchet MS" w:hAnsi="Trebuchet MS"/>
              </w:rPr>
              <w:t>’</w:t>
            </w:r>
            <w:r w:rsidR="00887522" w:rsidRPr="00841664">
              <w:rPr>
                <w:rFonts w:ascii="Trebuchet MS" w:hAnsi="Trebuchet MS"/>
              </w:rPr>
              <w:t>s sake, don</w:t>
            </w:r>
            <w:r w:rsidR="00696E49">
              <w:rPr>
                <w:rFonts w:ascii="Trebuchet MS" w:hAnsi="Trebuchet MS"/>
              </w:rPr>
              <w:t>’</w:t>
            </w:r>
            <w:r w:rsidR="00887522" w:rsidRPr="00841664">
              <w:rPr>
                <w:rFonts w:ascii="Trebuchet MS" w:hAnsi="Trebuchet MS"/>
              </w:rPr>
              <w:t>t let it in,</w:t>
            </w:r>
            <w:r>
              <w:rPr>
                <w:rFonts w:ascii="Trebuchet MS" w:hAnsi="Trebuchet MS"/>
              </w:rPr>
              <w:t>”</w:t>
            </w:r>
            <w:r w:rsidR="00887522" w:rsidRPr="00841664">
              <w:rPr>
                <w:rFonts w:ascii="Trebuchet MS" w:hAnsi="Trebuchet MS"/>
              </w:rPr>
              <w:t xml:space="preserve"> cried the old man trembling.</w:t>
            </w:r>
          </w:p>
          <w:p w:rsidR="00887522" w:rsidRPr="00841664" w:rsidRDefault="00566523" w:rsidP="00887522">
            <w:pPr>
              <w:spacing w:line="276" w:lineRule="auto"/>
              <w:rPr>
                <w:rFonts w:ascii="Trebuchet MS" w:hAnsi="Trebuchet MS"/>
              </w:rPr>
            </w:pPr>
            <w:r>
              <w:rPr>
                <w:rFonts w:ascii="Trebuchet MS" w:hAnsi="Trebuchet MS"/>
              </w:rPr>
              <w:t>“</w:t>
            </w:r>
            <w:r w:rsidR="00887522" w:rsidRPr="00841664">
              <w:rPr>
                <w:rFonts w:ascii="Trebuchet MS" w:hAnsi="Trebuchet MS"/>
              </w:rPr>
              <w:t>You</w:t>
            </w:r>
            <w:r w:rsidR="00696E49">
              <w:rPr>
                <w:rFonts w:ascii="Trebuchet MS" w:hAnsi="Trebuchet MS"/>
              </w:rPr>
              <w:t>’</w:t>
            </w:r>
            <w:r w:rsidR="00887522" w:rsidRPr="00841664">
              <w:rPr>
                <w:rFonts w:ascii="Trebuchet MS" w:hAnsi="Trebuchet MS"/>
              </w:rPr>
              <w:t>re afraid of your own son,</w:t>
            </w:r>
            <w:r>
              <w:rPr>
                <w:rFonts w:ascii="Trebuchet MS" w:hAnsi="Trebuchet MS"/>
              </w:rPr>
              <w:t>”</w:t>
            </w:r>
            <w:r w:rsidR="00887522" w:rsidRPr="00841664">
              <w:rPr>
                <w:rFonts w:ascii="Trebuchet MS" w:hAnsi="Trebuchet MS"/>
              </w:rPr>
              <w:t xml:space="preserve"> she cried, struggling. </w:t>
            </w:r>
            <w:r>
              <w:rPr>
                <w:rFonts w:ascii="Trebuchet MS" w:hAnsi="Trebuchet MS"/>
              </w:rPr>
              <w:t>“</w:t>
            </w:r>
            <w:r w:rsidR="00887522" w:rsidRPr="00841664">
              <w:rPr>
                <w:rFonts w:ascii="Trebuchet MS" w:hAnsi="Trebuchet MS"/>
              </w:rPr>
              <w:t>Let me go. I</w:t>
            </w:r>
            <w:r w:rsidR="00696E49">
              <w:rPr>
                <w:rFonts w:ascii="Trebuchet MS" w:hAnsi="Trebuchet MS"/>
              </w:rPr>
              <w:t>’</w:t>
            </w:r>
            <w:r w:rsidR="00887522" w:rsidRPr="00841664">
              <w:rPr>
                <w:rFonts w:ascii="Trebuchet MS" w:hAnsi="Trebuchet MS"/>
              </w:rPr>
              <w:t>m coming, Herbert; I</w:t>
            </w:r>
            <w:r w:rsidR="00696E49">
              <w:rPr>
                <w:rFonts w:ascii="Trebuchet MS" w:hAnsi="Trebuchet MS"/>
              </w:rPr>
              <w:t>’</w:t>
            </w:r>
            <w:r w:rsidR="00887522" w:rsidRPr="00841664">
              <w:rPr>
                <w:rFonts w:ascii="Trebuchet MS" w:hAnsi="Trebuchet MS"/>
              </w:rPr>
              <w:t>m coming.</w:t>
            </w:r>
            <w:r>
              <w:rPr>
                <w:rFonts w:ascii="Trebuchet MS" w:hAnsi="Trebuchet MS"/>
              </w:rPr>
              <w:t>”</w:t>
            </w:r>
          </w:p>
          <w:p w:rsidR="00887522" w:rsidRPr="00841664" w:rsidRDefault="00887522" w:rsidP="00887522">
            <w:pPr>
              <w:spacing w:line="276" w:lineRule="auto"/>
              <w:rPr>
                <w:rFonts w:ascii="Trebuchet MS" w:hAnsi="Trebuchet MS"/>
              </w:rPr>
            </w:pPr>
          </w:p>
          <w:p w:rsidR="00887522" w:rsidRPr="00841664" w:rsidRDefault="00887522" w:rsidP="00887522">
            <w:pPr>
              <w:spacing w:line="276" w:lineRule="auto"/>
              <w:rPr>
                <w:rFonts w:ascii="Trebuchet MS" w:hAnsi="Trebuchet MS"/>
              </w:rPr>
            </w:pPr>
            <w:r w:rsidRPr="00841664">
              <w:rPr>
                <w:rFonts w:ascii="Trebuchet MS" w:hAnsi="Trebuchet MS"/>
              </w:rPr>
              <w:t>There was another knock, and another. The old woman with a sudden wrench broke free and ran from the room. Her husband followed to the landing, and called after her appealingly as she hurried downstairs. He heard the chain rattle back and the bottom bolt drawn slowly and stiffly from the socket. Then the old woman</w:t>
            </w:r>
            <w:r w:rsidR="00696E49">
              <w:rPr>
                <w:rFonts w:ascii="Trebuchet MS" w:hAnsi="Trebuchet MS"/>
              </w:rPr>
              <w:t>’</w:t>
            </w:r>
            <w:r w:rsidRPr="00841664">
              <w:rPr>
                <w:rFonts w:ascii="Trebuchet MS" w:hAnsi="Trebuchet MS"/>
              </w:rPr>
              <w:t xml:space="preserve">s voice, strained and panting. </w:t>
            </w:r>
            <w:r w:rsidR="00566523">
              <w:rPr>
                <w:rFonts w:ascii="Trebuchet MS" w:hAnsi="Trebuchet MS"/>
              </w:rPr>
              <w:t>“</w:t>
            </w:r>
            <w:r w:rsidRPr="00841664">
              <w:rPr>
                <w:rFonts w:ascii="Trebuchet MS" w:hAnsi="Trebuchet MS"/>
              </w:rPr>
              <w:t>The bolt,</w:t>
            </w:r>
            <w:r w:rsidR="00566523">
              <w:rPr>
                <w:rFonts w:ascii="Trebuchet MS" w:hAnsi="Trebuchet MS"/>
              </w:rPr>
              <w:t>”</w:t>
            </w:r>
            <w:r w:rsidRPr="00841664">
              <w:rPr>
                <w:rFonts w:ascii="Trebuchet MS" w:hAnsi="Trebuchet MS"/>
              </w:rPr>
              <w:t xml:space="preserve"> she cried loudly. </w:t>
            </w:r>
            <w:r w:rsidR="00566523">
              <w:rPr>
                <w:rFonts w:ascii="Trebuchet MS" w:hAnsi="Trebuchet MS"/>
              </w:rPr>
              <w:t>“</w:t>
            </w:r>
            <w:r w:rsidRPr="00841664">
              <w:rPr>
                <w:rFonts w:ascii="Trebuchet MS" w:hAnsi="Trebuchet MS"/>
              </w:rPr>
              <w:t>Come down. I can</w:t>
            </w:r>
            <w:r w:rsidR="00696E49">
              <w:rPr>
                <w:rFonts w:ascii="Trebuchet MS" w:hAnsi="Trebuchet MS"/>
              </w:rPr>
              <w:t>’</w:t>
            </w:r>
            <w:r w:rsidRPr="00841664">
              <w:rPr>
                <w:rFonts w:ascii="Trebuchet MS" w:hAnsi="Trebuchet MS"/>
              </w:rPr>
              <w:t>t reach it.</w:t>
            </w:r>
            <w:r w:rsidR="00566523">
              <w:rPr>
                <w:rFonts w:ascii="Trebuchet MS" w:hAnsi="Trebuchet MS"/>
              </w:rPr>
              <w:t>”</w:t>
            </w:r>
          </w:p>
          <w:p w:rsidR="00887522" w:rsidRPr="00841664" w:rsidRDefault="00887522" w:rsidP="00887522">
            <w:pPr>
              <w:spacing w:line="276" w:lineRule="auto"/>
              <w:rPr>
                <w:rFonts w:ascii="Trebuchet MS" w:hAnsi="Trebuchet MS"/>
              </w:rPr>
            </w:pPr>
          </w:p>
          <w:p w:rsidR="00887522" w:rsidRPr="00841664" w:rsidRDefault="00887522" w:rsidP="00887522">
            <w:pPr>
              <w:spacing w:line="276" w:lineRule="auto"/>
              <w:rPr>
                <w:rFonts w:ascii="Trebuchet MS" w:hAnsi="Trebuchet MS"/>
              </w:rPr>
            </w:pPr>
            <w:proofErr w:type="gramStart"/>
            <w:r w:rsidRPr="00841664">
              <w:rPr>
                <w:rFonts w:ascii="Trebuchet MS" w:hAnsi="Trebuchet MS"/>
              </w:rPr>
              <w:t>But</w:t>
            </w:r>
            <w:proofErr w:type="gramEnd"/>
            <w:r w:rsidRPr="00841664">
              <w:rPr>
                <w:rFonts w:ascii="Trebuchet MS" w:hAnsi="Trebuchet MS"/>
              </w:rPr>
              <w:t xml:space="preserve"> her husband was on his hands and knees groping wildly on the floor in search of the paw. If he could only find it before the thing outside got in. A perfect fusillade of knocks reverberated through the house, and he heard the scraping of a chair as his wife put it down in the passage against the door. He heard the creaking of the bolt as it came slowly back, and at the same </w:t>
            </w:r>
            <w:proofErr w:type="gramStart"/>
            <w:r w:rsidRPr="00841664">
              <w:rPr>
                <w:rFonts w:ascii="Trebuchet MS" w:hAnsi="Trebuchet MS"/>
              </w:rPr>
              <w:t>moment</w:t>
            </w:r>
            <w:proofErr w:type="gramEnd"/>
            <w:r w:rsidRPr="00841664">
              <w:rPr>
                <w:rFonts w:ascii="Trebuchet MS" w:hAnsi="Trebuchet MS"/>
              </w:rPr>
              <w:t xml:space="preserve"> he found the monkey</w:t>
            </w:r>
            <w:r w:rsidR="00696E49">
              <w:rPr>
                <w:rFonts w:ascii="Trebuchet MS" w:hAnsi="Trebuchet MS"/>
              </w:rPr>
              <w:t>’</w:t>
            </w:r>
            <w:r w:rsidRPr="00841664">
              <w:rPr>
                <w:rFonts w:ascii="Trebuchet MS" w:hAnsi="Trebuchet MS"/>
              </w:rPr>
              <w:t>s paw, and frantically breathed his third and last wish.</w:t>
            </w:r>
          </w:p>
          <w:p w:rsidR="00887522" w:rsidRPr="00841664" w:rsidRDefault="00887522" w:rsidP="00887522">
            <w:pPr>
              <w:spacing w:line="276" w:lineRule="auto"/>
              <w:rPr>
                <w:rFonts w:ascii="Trebuchet MS" w:hAnsi="Trebuchet MS"/>
              </w:rPr>
            </w:pPr>
          </w:p>
          <w:p w:rsidR="00887522" w:rsidRDefault="00887522" w:rsidP="00841664">
            <w:pPr>
              <w:spacing w:line="276" w:lineRule="auto"/>
              <w:rPr>
                <w:rFonts w:ascii="Trebuchet MS" w:hAnsi="Trebuchet MS"/>
              </w:rPr>
            </w:pPr>
            <w:r w:rsidRPr="00841664">
              <w:rPr>
                <w:rFonts w:ascii="Trebuchet MS" w:hAnsi="Trebuchet MS"/>
              </w:rPr>
              <w:t>The knocking ceased suddenly, although the echoes of it were still in the house. He heard the chair drawn back and the door opened. A cold wind rushed up the staircase, and a long loud wail of disappointment and misery from his wife gave him courage to run down to her side, and then to the gate beyond. The street lamp flickering opposite shone on a quiet and deserted road.</w:t>
            </w:r>
          </w:p>
        </w:tc>
      </w:tr>
    </w:tbl>
    <w:p w:rsidR="00887522" w:rsidRDefault="00887522" w:rsidP="00841664">
      <w:pPr>
        <w:spacing w:line="276" w:lineRule="auto"/>
        <w:rPr>
          <w:rFonts w:ascii="Trebuchet MS" w:hAnsi="Trebuchet MS"/>
        </w:rPr>
      </w:pPr>
    </w:p>
    <w:p w:rsidR="006117AD" w:rsidRPr="00841664" w:rsidRDefault="006117AD" w:rsidP="00841664">
      <w:pPr>
        <w:spacing w:line="276" w:lineRule="auto"/>
        <w:rPr>
          <w:rFonts w:ascii="Trebuchet MS" w:hAnsi="Trebuchet MS"/>
        </w:rPr>
      </w:pPr>
    </w:p>
    <w:p w:rsidR="0082459B" w:rsidRPr="00841664" w:rsidRDefault="0082459B" w:rsidP="00841664">
      <w:pPr>
        <w:spacing w:line="276" w:lineRule="auto"/>
        <w:rPr>
          <w:rFonts w:ascii="Trebuchet MS" w:hAnsi="Trebuchet MS"/>
        </w:rPr>
      </w:pPr>
    </w:p>
    <w:p w:rsidR="0082459B" w:rsidRPr="00841664" w:rsidRDefault="0082459B" w:rsidP="00841664">
      <w:pPr>
        <w:spacing w:line="276" w:lineRule="auto"/>
        <w:rPr>
          <w:rFonts w:ascii="Trebuchet MS" w:hAnsi="Trebuchet MS"/>
          <w:noProof/>
          <w:lang w:eastAsia="en-GB"/>
        </w:rPr>
      </w:pPr>
    </w:p>
    <w:p w:rsidR="008A2A8B" w:rsidRPr="00887522" w:rsidRDefault="008A2A8B" w:rsidP="00887522">
      <w:pPr>
        <w:pStyle w:val="ListParagraph"/>
        <w:numPr>
          <w:ilvl w:val="0"/>
          <w:numId w:val="1"/>
        </w:numPr>
        <w:spacing w:line="276" w:lineRule="auto"/>
        <w:rPr>
          <w:rFonts w:ascii="Trebuchet MS" w:hAnsi="Trebuchet MS"/>
          <w:noProof/>
          <w:lang w:eastAsia="en-GB"/>
        </w:rPr>
      </w:pPr>
      <w:r w:rsidRPr="00887522">
        <w:rPr>
          <w:rFonts w:ascii="Trebuchet MS" w:hAnsi="Trebuchet MS"/>
          <w:noProof/>
          <w:lang w:eastAsia="en-GB"/>
        </w:rPr>
        <w:t xml:space="preserve">Read again the first paragraph, beginning: </w:t>
      </w:r>
      <w:r w:rsidR="00696E49">
        <w:rPr>
          <w:rFonts w:ascii="Trebuchet MS" w:hAnsi="Trebuchet MS"/>
          <w:noProof/>
          <w:lang w:eastAsia="en-GB"/>
        </w:rPr>
        <w:t>‘</w:t>
      </w:r>
      <w:r w:rsidRPr="00887522">
        <w:rPr>
          <w:rFonts w:ascii="Trebuchet MS" w:hAnsi="Trebuchet MS"/>
          <w:noProof/>
          <w:lang w:eastAsia="en-GB"/>
        </w:rPr>
        <w:t>He went down in the darkness …</w:t>
      </w:r>
      <w:r w:rsidR="00696E49">
        <w:rPr>
          <w:rFonts w:ascii="Trebuchet MS" w:hAnsi="Trebuchet MS"/>
          <w:noProof/>
          <w:lang w:eastAsia="en-GB"/>
        </w:rPr>
        <w:t>’</w:t>
      </w:r>
    </w:p>
    <w:p w:rsidR="008A2A8B" w:rsidRPr="00841664" w:rsidRDefault="008A2A8B" w:rsidP="00841664">
      <w:pPr>
        <w:spacing w:line="276" w:lineRule="auto"/>
        <w:rPr>
          <w:rFonts w:ascii="Trebuchet MS" w:hAnsi="Trebuchet MS"/>
          <w:noProof/>
          <w:lang w:eastAsia="en-GB"/>
        </w:rPr>
      </w:pPr>
    </w:p>
    <w:p w:rsidR="008A2A8B" w:rsidRPr="00841664" w:rsidRDefault="008A2A8B" w:rsidP="00887522">
      <w:pPr>
        <w:spacing w:after="120" w:line="276" w:lineRule="auto"/>
        <w:ind w:left="720"/>
        <w:rPr>
          <w:rFonts w:ascii="Trebuchet MS" w:hAnsi="Trebuchet MS"/>
          <w:noProof/>
          <w:lang w:eastAsia="en-GB"/>
        </w:rPr>
      </w:pPr>
      <w:r w:rsidRPr="00841664">
        <w:rPr>
          <w:rFonts w:ascii="Trebuchet MS" w:hAnsi="Trebuchet MS"/>
          <w:noProof/>
          <w:lang w:eastAsia="en-GB"/>
        </w:rPr>
        <w:t xml:space="preserve">List </w:t>
      </w:r>
      <w:r w:rsidR="00BF5403" w:rsidRPr="00841664">
        <w:rPr>
          <w:rFonts w:ascii="Trebuchet MS" w:hAnsi="Trebuchet MS"/>
          <w:b/>
          <w:noProof/>
          <w:lang w:eastAsia="en-GB"/>
        </w:rPr>
        <w:t>four</w:t>
      </w:r>
      <w:r w:rsidRPr="00841664">
        <w:rPr>
          <w:rFonts w:ascii="Trebuchet MS" w:hAnsi="Trebuchet MS"/>
          <w:noProof/>
          <w:lang w:eastAsia="en-GB"/>
        </w:rPr>
        <w:t xml:space="preserve"> details in this paragraph which suggest the man is frightened.         </w:t>
      </w:r>
      <w:r w:rsidRPr="00887522">
        <w:rPr>
          <w:rFonts w:ascii="Trebuchet MS" w:hAnsi="Trebuchet MS"/>
          <w:b/>
          <w:noProof/>
          <w:lang w:eastAsia="en-GB"/>
        </w:rPr>
        <w:t>(4 marks)</w:t>
      </w:r>
    </w:p>
    <w:p w:rsidR="008A2A8B" w:rsidRPr="00841664" w:rsidRDefault="008A2A8B" w:rsidP="00887522">
      <w:pPr>
        <w:spacing w:line="276" w:lineRule="auto"/>
        <w:ind w:left="720"/>
        <w:rPr>
          <w:rFonts w:ascii="Trebuchet MS" w:hAnsi="Trebuchet MS"/>
          <w:noProof/>
          <w:lang w:eastAsia="en-GB"/>
        </w:rPr>
      </w:pPr>
    </w:p>
    <w:p w:rsidR="00BD21B4" w:rsidRDefault="00887522" w:rsidP="00887522">
      <w:pPr>
        <w:pStyle w:val="ListParagraph"/>
        <w:numPr>
          <w:ilvl w:val="0"/>
          <w:numId w:val="2"/>
        </w:numPr>
        <w:tabs>
          <w:tab w:val="left" w:leader="dot" w:pos="9639"/>
        </w:tabs>
        <w:spacing w:line="360" w:lineRule="auto"/>
        <w:ind w:left="1080"/>
        <w:rPr>
          <w:rFonts w:ascii="Trebuchet MS" w:hAnsi="Trebuchet MS"/>
        </w:rPr>
      </w:pPr>
      <w:r>
        <w:rPr>
          <w:rFonts w:ascii="Trebuchet MS" w:hAnsi="Trebuchet MS"/>
        </w:rPr>
        <w:tab/>
      </w:r>
    </w:p>
    <w:p w:rsidR="00887522" w:rsidRDefault="00887522" w:rsidP="00887522">
      <w:pPr>
        <w:pStyle w:val="ListParagraph"/>
        <w:numPr>
          <w:ilvl w:val="0"/>
          <w:numId w:val="2"/>
        </w:numPr>
        <w:tabs>
          <w:tab w:val="left" w:leader="dot" w:pos="9639"/>
        </w:tabs>
        <w:spacing w:line="360" w:lineRule="auto"/>
        <w:ind w:left="1080"/>
        <w:rPr>
          <w:rFonts w:ascii="Trebuchet MS" w:hAnsi="Trebuchet MS"/>
        </w:rPr>
      </w:pPr>
      <w:r>
        <w:rPr>
          <w:rFonts w:ascii="Trebuchet MS" w:hAnsi="Trebuchet MS"/>
        </w:rPr>
        <w:tab/>
      </w:r>
    </w:p>
    <w:p w:rsidR="00887522" w:rsidRDefault="00887522" w:rsidP="00887522">
      <w:pPr>
        <w:pStyle w:val="ListParagraph"/>
        <w:numPr>
          <w:ilvl w:val="0"/>
          <w:numId w:val="2"/>
        </w:numPr>
        <w:tabs>
          <w:tab w:val="left" w:leader="dot" w:pos="9639"/>
        </w:tabs>
        <w:spacing w:line="360" w:lineRule="auto"/>
        <w:ind w:left="1080"/>
        <w:rPr>
          <w:rFonts w:ascii="Trebuchet MS" w:hAnsi="Trebuchet MS"/>
        </w:rPr>
      </w:pPr>
      <w:r>
        <w:rPr>
          <w:rFonts w:ascii="Trebuchet MS" w:hAnsi="Trebuchet MS"/>
        </w:rPr>
        <w:tab/>
      </w:r>
    </w:p>
    <w:p w:rsidR="00887522" w:rsidRPr="00887522" w:rsidRDefault="00887522" w:rsidP="00887522">
      <w:pPr>
        <w:pStyle w:val="ListParagraph"/>
        <w:numPr>
          <w:ilvl w:val="0"/>
          <w:numId w:val="2"/>
        </w:numPr>
        <w:tabs>
          <w:tab w:val="left" w:leader="dot" w:pos="9639"/>
        </w:tabs>
        <w:spacing w:line="360" w:lineRule="auto"/>
        <w:ind w:left="1080"/>
        <w:rPr>
          <w:rFonts w:ascii="Trebuchet MS" w:hAnsi="Trebuchet MS"/>
        </w:rPr>
      </w:pPr>
      <w:r>
        <w:rPr>
          <w:rFonts w:ascii="Trebuchet MS" w:hAnsi="Trebuchet MS"/>
        </w:rPr>
        <w:tab/>
      </w:r>
    </w:p>
    <w:p w:rsidR="00887522" w:rsidRDefault="00887522" w:rsidP="00841664">
      <w:pPr>
        <w:spacing w:line="276" w:lineRule="auto"/>
        <w:rPr>
          <w:rFonts w:ascii="Trebuchet MS" w:hAnsi="Trebuchet MS"/>
        </w:rPr>
        <w:sectPr w:rsidR="00887522" w:rsidSect="002530E3">
          <w:pgSz w:w="11906" w:h="16838"/>
          <w:pgMar w:top="1134" w:right="1134" w:bottom="851" w:left="1134" w:header="708" w:footer="708" w:gutter="0"/>
          <w:cols w:space="708"/>
          <w:docGrid w:linePitch="360"/>
        </w:sectPr>
      </w:pPr>
    </w:p>
    <w:p w:rsidR="008A2A8B" w:rsidRPr="00887522" w:rsidRDefault="008A2A8B" w:rsidP="0051708F">
      <w:pPr>
        <w:pStyle w:val="ListParagraph"/>
        <w:numPr>
          <w:ilvl w:val="0"/>
          <w:numId w:val="4"/>
        </w:numPr>
        <w:spacing w:before="360" w:line="276" w:lineRule="auto"/>
        <w:rPr>
          <w:rFonts w:ascii="Trebuchet MS" w:hAnsi="Trebuchet MS"/>
        </w:rPr>
      </w:pPr>
      <w:r w:rsidRPr="00887522">
        <w:rPr>
          <w:rFonts w:ascii="Trebuchet MS" w:hAnsi="Trebuchet MS"/>
        </w:rPr>
        <w:lastRenderedPageBreak/>
        <w:t xml:space="preserve">Read again paragraph </w:t>
      </w:r>
      <w:r w:rsidR="00BF5403" w:rsidRPr="00887522">
        <w:rPr>
          <w:rFonts w:ascii="Trebuchet MS" w:hAnsi="Trebuchet MS"/>
        </w:rPr>
        <w:t>three</w:t>
      </w:r>
      <w:r w:rsidRPr="00887522">
        <w:rPr>
          <w:rFonts w:ascii="Trebuchet MS" w:hAnsi="Trebuchet MS"/>
        </w:rPr>
        <w:t xml:space="preserve">, beginning: </w:t>
      </w:r>
      <w:r w:rsidR="00696E49">
        <w:rPr>
          <w:rFonts w:ascii="Trebuchet MS" w:hAnsi="Trebuchet MS"/>
        </w:rPr>
        <w:t>‘</w:t>
      </w:r>
      <w:r w:rsidRPr="00887522">
        <w:rPr>
          <w:rFonts w:ascii="Trebuchet MS" w:hAnsi="Trebuchet MS"/>
        </w:rPr>
        <w:t>The monkey</w:t>
      </w:r>
      <w:r w:rsidR="00696E49">
        <w:rPr>
          <w:rFonts w:ascii="Trebuchet MS" w:hAnsi="Trebuchet MS"/>
        </w:rPr>
        <w:t>’</w:t>
      </w:r>
      <w:r w:rsidRPr="00887522">
        <w:rPr>
          <w:rFonts w:ascii="Trebuchet MS" w:hAnsi="Trebuchet MS"/>
        </w:rPr>
        <w:t>s paw fell to the floor …</w:t>
      </w:r>
      <w:r w:rsidR="00696E49">
        <w:rPr>
          <w:rFonts w:ascii="Trebuchet MS" w:hAnsi="Trebuchet MS"/>
        </w:rPr>
        <w:t>’</w:t>
      </w:r>
    </w:p>
    <w:p w:rsidR="008A2A8B" w:rsidRPr="00841664" w:rsidRDefault="008A2A8B" w:rsidP="00887522">
      <w:pPr>
        <w:spacing w:line="276" w:lineRule="auto"/>
        <w:rPr>
          <w:rFonts w:ascii="Trebuchet MS" w:hAnsi="Trebuchet MS"/>
        </w:rPr>
      </w:pPr>
    </w:p>
    <w:p w:rsidR="008A2A8B" w:rsidRPr="00841664" w:rsidRDefault="008A2A8B" w:rsidP="00887522">
      <w:pPr>
        <w:spacing w:line="276" w:lineRule="auto"/>
        <w:ind w:left="720"/>
        <w:rPr>
          <w:rFonts w:ascii="Trebuchet MS" w:hAnsi="Trebuchet MS"/>
        </w:rPr>
      </w:pPr>
      <w:r w:rsidRPr="00841664">
        <w:rPr>
          <w:rFonts w:ascii="Trebuchet MS" w:hAnsi="Trebuchet MS"/>
        </w:rPr>
        <w:t xml:space="preserve">How </w:t>
      </w:r>
      <w:r w:rsidR="00696E49">
        <w:rPr>
          <w:rFonts w:ascii="Trebuchet MS" w:hAnsi="Trebuchet MS"/>
        </w:rPr>
        <w:t>has</w:t>
      </w:r>
      <w:r w:rsidRPr="00841664">
        <w:rPr>
          <w:rFonts w:ascii="Trebuchet MS" w:hAnsi="Trebuchet MS"/>
        </w:rPr>
        <w:t xml:space="preserve"> the writer use</w:t>
      </w:r>
      <w:r w:rsidR="00696E49">
        <w:rPr>
          <w:rFonts w:ascii="Trebuchet MS" w:hAnsi="Trebuchet MS"/>
        </w:rPr>
        <w:t>d</w:t>
      </w:r>
      <w:r w:rsidRPr="00841664">
        <w:rPr>
          <w:rFonts w:ascii="Trebuchet MS" w:hAnsi="Trebuchet MS"/>
        </w:rPr>
        <w:t xml:space="preserve"> language to </w:t>
      </w:r>
      <w:r w:rsidR="00094883" w:rsidRPr="00841664">
        <w:rPr>
          <w:rFonts w:ascii="Trebuchet MS" w:hAnsi="Trebuchet MS"/>
        </w:rPr>
        <w:t>create suspense</w:t>
      </w:r>
      <w:r w:rsidR="00E8241D" w:rsidRPr="00841664">
        <w:rPr>
          <w:rFonts w:ascii="Trebuchet MS" w:hAnsi="Trebuchet MS"/>
        </w:rPr>
        <w:t xml:space="preserve"> for the reader?      </w:t>
      </w:r>
      <w:r w:rsidRPr="00841664">
        <w:rPr>
          <w:rFonts w:ascii="Trebuchet MS" w:hAnsi="Trebuchet MS"/>
        </w:rPr>
        <w:t xml:space="preserve"> </w:t>
      </w:r>
      <w:r w:rsidRPr="00887522">
        <w:rPr>
          <w:rFonts w:ascii="Trebuchet MS" w:hAnsi="Trebuchet MS"/>
          <w:b/>
        </w:rPr>
        <w:t>(</w:t>
      </w:r>
      <w:proofErr w:type="gramStart"/>
      <w:r w:rsidRPr="00887522">
        <w:rPr>
          <w:rFonts w:ascii="Trebuchet MS" w:hAnsi="Trebuchet MS"/>
          <w:b/>
        </w:rPr>
        <w:t>8</w:t>
      </w:r>
      <w:proofErr w:type="gramEnd"/>
      <w:r w:rsidRPr="00887522">
        <w:rPr>
          <w:rFonts w:ascii="Trebuchet MS" w:hAnsi="Trebuchet MS"/>
          <w:b/>
        </w:rPr>
        <w:t xml:space="preserve"> marks)</w:t>
      </w:r>
    </w:p>
    <w:p w:rsidR="008A2A8B" w:rsidRPr="00841664" w:rsidRDefault="008A2A8B" w:rsidP="00887522">
      <w:pPr>
        <w:spacing w:line="276" w:lineRule="auto"/>
        <w:ind w:left="720"/>
        <w:rPr>
          <w:rFonts w:ascii="Trebuchet MS" w:hAnsi="Trebuchet MS"/>
        </w:rPr>
      </w:pPr>
    </w:p>
    <w:p w:rsidR="008A2A8B" w:rsidRPr="00841664" w:rsidRDefault="008A2A8B" w:rsidP="00887522">
      <w:pPr>
        <w:spacing w:after="120" w:line="276" w:lineRule="auto"/>
        <w:ind w:left="720"/>
        <w:rPr>
          <w:rFonts w:ascii="Trebuchet MS" w:hAnsi="Trebuchet MS"/>
        </w:rPr>
      </w:pPr>
      <w:r w:rsidRPr="00841664">
        <w:rPr>
          <w:rFonts w:ascii="Trebuchet MS" w:hAnsi="Trebuchet MS"/>
        </w:rPr>
        <w:t>You could include</w:t>
      </w:r>
      <w:r w:rsidR="00BF5403" w:rsidRPr="00841664">
        <w:rPr>
          <w:rFonts w:ascii="Trebuchet MS" w:hAnsi="Trebuchet MS"/>
        </w:rPr>
        <w:t xml:space="preserve"> the writer</w:t>
      </w:r>
      <w:r w:rsidR="00696E49">
        <w:rPr>
          <w:rFonts w:ascii="Trebuchet MS" w:hAnsi="Trebuchet MS"/>
        </w:rPr>
        <w:t>’</w:t>
      </w:r>
      <w:r w:rsidR="00BF5403" w:rsidRPr="00841664">
        <w:rPr>
          <w:rFonts w:ascii="Trebuchet MS" w:hAnsi="Trebuchet MS"/>
        </w:rPr>
        <w:t xml:space="preserve">s choice </w:t>
      </w:r>
      <w:proofErr w:type="gramStart"/>
      <w:r w:rsidR="00BF5403" w:rsidRPr="00841664">
        <w:rPr>
          <w:rFonts w:ascii="Trebuchet MS" w:hAnsi="Trebuchet MS"/>
        </w:rPr>
        <w:t>of</w:t>
      </w:r>
      <w:proofErr w:type="gramEnd"/>
      <w:r w:rsidRPr="00841664">
        <w:rPr>
          <w:rFonts w:ascii="Trebuchet MS" w:hAnsi="Trebuchet MS"/>
        </w:rPr>
        <w:t>:</w:t>
      </w:r>
    </w:p>
    <w:p w:rsidR="008A2A8B" w:rsidRPr="00841664" w:rsidRDefault="008A2A8B" w:rsidP="00887522">
      <w:pPr>
        <w:spacing w:after="120" w:line="276" w:lineRule="auto"/>
        <w:ind w:left="720"/>
        <w:rPr>
          <w:rFonts w:ascii="Trebuchet MS" w:hAnsi="Trebuchet MS"/>
        </w:rPr>
      </w:pPr>
      <w:r w:rsidRPr="00841664">
        <w:rPr>
          <w:rFonts w:ascii="Trebuchet MS" w:hAnsi="Trebuchet MS"/>
        </w:rPr>
        <w:t>•</w:t>
      </w:r>
      <w:r w:rsidRPr="00841664">
        <w:rPr>
          <w:rFonts w:ascii="Trebuchet MS" w:hAnsi="Trebuchet MS"/>
        </w:rPr>
        <w:tab/>
      </w:r>
      <w:proofErr w:type="gramStart"/>
      <w:r w:rsidRPr="00841664">
        <w:rPr>
          <w:rFonts w:ascii="Trebuchet MS" w:hAnsi="Trebuchet MS"/>
        </w:rPr>
        <w:t>words</w:t>
      </w:r>
      <w:proofErr w:type="gramEnd"/>
      <w:r w:rsidRPr="00841664">
        <w:rPr>
          <w:rFonts w:ascii="Trebuchet MS" w:hAnsi="Trebuchet MS"/>
        </w:rPr>
        <w:t xml:space="preserve"> and phrases</w:t>
      </w:r>
    </w:p>
    <w:p w:rsidR="008A2A8B" w:rsidRPr="00841664" w:rsidRDefault="008A2A8B" w:rsidP="00887522">
      <w:pPr>
        <w:spacing w:after="120" w:line="276" w:lineRule="auto"/>
        <w:ind w:left="720"/>
        <w:rPr>
          <w:rFonts w:ascii="Trebuchet MS" w:hAnsi="Trebuchet MS"/>
        </w:rPr>
      </w:pPr>
      <w:r w:rsidRPr="00841664">
        <w:rPr>
          <w:rFonts w:ascii="Trebuchet MS" w:hAnsi="Trebuchet MS"/>
        </w:rPr>
        <w:t>•</w:t>
      </w:r>
      <w:r w:rsidRPr="00841664">
        <w:rPr>
          <w:rFonts w:ascii="Trebuchet MS" w:hAnsi="Trebuchet MS"/>
        </w:rPr>
        <w:tab/>
      </w:r>
      <w:proofErr w:type="gramStart"/>
      <w:r w:rsidR="00BF5403" w:rsidRPr="00841664">
        <w:rPr>
          <w:rFonts w:ascii="Trebuchet MS" w:hAnsi="Trebuchet MS"/>
        </w:rPr>
        <w:t>l</w:t>
      </w:r>
      <w:r w:rsidRPr="00841664">
        <w:rPr>
          <w:rFonts w:ascii="Trebuchet MS" w:hAnsi="Trebuchet MS"/>
        </w:rPr>
        <w:t>anguage</w:t>
      </w:r>
      <w:proofErr w:type="gramEnd"/>
      <w:r w:rsidRPr="00841664">
        <w:rPr>
          <w:rFonts w:ascii="Trebuchet MS" w:hAnsi="Trebuchet MS"/>
        </w:rPr>
        <w:t xml:space="preserve"> features and techniques</w:t>
      </w:r>
    </w:p>
    <w:p w:rsidR="008A2A8B" w:rsidRPr="00841664" w:rsidRDefault="008A2A8B" w:rsidP="00887522">
      <w:pPr>
        <w:spacing w:line="276" w:lineRule="auto"/>
        <w:ind w:left="720"/>
        <w:rPr>
          <w:rFonts w:ascii="Trebuchet MS" w:hAnsi="Trebuchet MS"/>
        </w:rPr>
      </w:pPr>
      <w:r w:rsidRPr="00841664">
        <w:rPr>
          <w:rFonts w:ascii="Trebuchet MS" w:hAnsi="Trebuchet MS"/>
        </w:rPr>
        <w:t>•</w:t>
      </w:r>
      <w:r w:rsidRPr="00841664">
        <w:rPr>
          <w:rFonts w:ascii="Trebuchet MS" w:hAnsi="Trebuchet MS"/>
        </w:rPr>
        <w:tab/>
      </w:r>
      <w:proofErr w:type="gramStart"/>
      <w:r w:rsidR="00BF5403" w:rsidRPr="00841664">
        <w:rPr>
          <w:rFonts w:ascii="Trebuchet MS" w:hAnsi="Trebuchet MS"/>
        </w:rPr>
        <w:t>s</w:t>
      </w:r>
      <w:r w:rsidRPr="00841664">
        <w:rPr>
          <w:rFonts w:ascii="Trebuchet MS" w:hAnsi="Trebuchet MS"/>
        </w:rPr>
        <w:t>entence</w:t>
      </w:r>
      <w:proofErr w:type="gramEnd"/>
      <w:r w:rsidRPr="00841664">
        <w:rPr>
          <w:rFonts w:ascii="Trebuchet MS" w:hAnsi="Trebuchet MS"/>
        </w:rPr>
        <w:t xml:space="preserve"> forms</w:t>
      </w:r>
      <w:r w:rsidR="00BF5403" w:rsidRPr="00841664">
        <w:rPr>
          <w:rFonts w:ascii="Trebuchet MS" w:hAnsi="Trebuchet MS"/>
        </w:rPr>
        <w:t>.</w:t>
      </w:r>
    </w:p>
    <w:p w:rsidR="00E8241D" w:rsidRDefault="00E8241D" w:rsidP="00841664">
      <w:pPr>
        <w:spacing w:line="276" w:lineRule="auto"/>
        <w:rPr>
          <w:rFonts w:ascii="Trebuchet MS" w:hAnsi="Trebuchet MS"/>
        </w:rPr>
      </w:pPr>
    </w:p>
    <w:p w:rsidR="00887522" w:rsidRPr="00841664" w:rsidRDefault="00887522" w:rsidP="00841664">
      <w:pPr>
        <w:spacing w:line="276" w:lineRule="auto"/>
        <w:rPr>
          <w:rFonts w:ascii="Trebuchet MS" w:hAnsi="Trebuchet MS"/>
        </w:rPr>
      </w:pPr>
    </w:p>
    <w:p w:rsidR="00E8241D" w:rsidRPr="00841664" w:rsidRDefault="00E8241D" w:rsidP="00841664">
      <w:pPr>
        <w:spacing w:line="276" w:lineRule="auto"/>
        <w:rPr>
          <w:rFonts w:ascii="Trebuchet MS" w:hAnsi="Trebuchet MS"/>
        </w:rPr>
      </w:pPr>
    </w:p>
    <w:p w:rsidR="00E8241D" w:rsidRPr="00887522" w:rsidRDefault="00E8241D" w:rsidP="00887522">
      <w:pPr>
        <w:pStyle w:val="ListParagraph"/>
        <w:numPr>
          <w:ilvl w:val="0"/>
          <w:numId w:val="4"/>
        </w:numPr>
        <w:spacing w:line="276" w:lineRule="auto"/>
        <w:rPr>
          <w:rFonts w:ascii="Trebuchet MS" w:hAnsi="Trebuchet MS"/>
        </w:rPr>
      </w:pPr>
      <w:r w:rsidRPr="00887522">
        <w:rPr>
          <w:rFonts w:ascii="Trebuchet MS" w:hAnsi="Trebuchet MS"/>
        </w:rPr>
        <w:t xml:space="preserve">You need to think about the </w:t>
      </w:r>
      <w:r w:rsidRPr="00887522">
        <w:rPr>
          <w:rFonts w:ascii="Trebuchet MS" w:hAnsi="Trebuchet MS"/>
          <w:b/>
        </w:rPr>
        <w:t>whole extract</w:t>
      </w:r>
      <w:r w:rsidRPr="00887522">
        <w:rPr>
          <w:rFonts w:ascii="Trebuchet MS" w:hAnsi="Trebuchet MS"/>
        </w:rPr>
        <w:t xml:space="preserve"> now.</w:t>
      </w:r>
    </w:p>
    <w:p w:rsidR="00E8241D" w:rsidRPr="00841664" w:rsidRDefault="00E8241D" w:rsidP="00841664">
      <w:pPr>
        <w:spacing w:line="276" w:lineRule="auto"/>
        <w:rPr>
          <w:rFonts w:ascii="Trebuchet MS" w:hAnsi="Trebuchet MS"/>
        </w:rPr>
      </w:pPr>
    </w:p>
    <w:p w:rsidR="00E8241D" w:rsidRPr="00841664" w:rsidRDefault="00E8241D" w:rsidP="00887522">
      <w:pPr>
        <w:spacing w:line="276" w:lineRule="auto"/>
        <w:ind w:left="720"/>
        <w:rPr>
          <w:rFonts w:ascii="Trebuchet MS" w:hAnsi="Trebuchet MS"/>
        </w:rPr>
      </w:pPr>
      <w:r w:rsidRPr="00841664">
        <w:rPr>
          <w:rFonts w:ascii="Trebuchet MS" w:hAnsi="Trebuchet MS"/>
        </w:rPr>
        <w:t xml:space="preserve">How has the writer structured the text to interest you as a reader?        </w:t>
      </w:r>
      <w:r w:rsidRPr="00887522">
        <w:rPr>
          <w:rFonts w:ascii="Trebuchet MS" w:hAnsi="Trebuchet MS"/>
          <w:b/>
        </w:rPr>
        <w:t xml:space="preserve"> (</w:t>
      </w:r>
      <w:proofErr w:type="gramStart"/>
      <w:r w:rsidRPr="00887522">
        <w:rPr>
          <w:rFonts w:ascii="Trebuchet MS" w:hAnsi="Trebuchet MS"/>
          <w:b/>
        </w:rPr>
        <w:t>8</w:t>
      </w:r>
      <w:proofErr w:type="gramEnd"/>
      <w:r w:rsidRPr="00887522">
        <w:rPr>
          <w:rFonts w:ascii="Trebuchet MS" w:hAnsi="Trebuchet MS"/>
          <w:b/>
        </w:rPr>
        <w:t xml:space="preserve"> marks)</w:t>
      </w:r>
    </w:p>
    <w:p w:rsidR="00E8241D" w:rsidRPr="00841664" w:rsidRDefault="00E8241D" w:rsidP="00887522">
      <w:pPr>
        <w:spacing w:line="276" w:lineRule="auto"/>
        <w:ind w:left="720"/>
        <w:rPr>
          <w:rFonts w:ascii="Trebuchet MS" w:hAnsi="Trebuchet MS"/>
        </w:rPr>
      </w:pPr>
    </w:p>
    <w:p w:rsidR="00E8241D" w:rsidRPr="00841664" w:rsidRDefault="00E8241D" w:rsidP="00887522">
      <w:pPr>
        <w:spacing w:after="120" w:line="276" w:lineRule="auto"/>
        <w:ind w:left="720"/>
        <w:rPr>
          <w:rFonts w:ascii="Trebuchet MS" w:hAnsi="Trebuchet MS"/>
        </w:rPr>
      </w:pPr>
      <w:r w:rsidRPr="00841664">
        <w:rPr>
          <w:rFonts w:ascii="Trebuchet MS" w:hAnsi="Trebuchet MS"/>
        </w:rPr>
        <w:t>You could write about:</w:t>
      </w:r>
    </w:p>
    <w:p w:rsidR="00E8241D" w:rsidRPr="00841664" w:rsidRDefault="00E8241D" w:rsidP="00887522">
      <w:pPr>
        <w:spacing w:after="120" w:line="276" w:lineRule="auto"/>
        <w:ind w:left="720"/>
        <w:rPr>
          <w:rFonts w:ascii="Trebuchet MS" w:hAnsi="Trebuchet MS"/>
        </w:rPr>
      </w:pPr>
      <w:r w:rsidRPr="00841664">
        <w:rPr>
          <w:rFonts w:ascii="Trebuchet MS" w:hAnsi="Trebuchet MS"/>
        </w:rPr>
        <w:t>•</w:t>
      </w:r>
      <w:r w:rsidRPr="00841664">
        <w:rPr>
          <w:rFonts w:ascii="Trebuchet MS" w:hAnsi="Trebuchet MS"/>
        </w:rPr>
        <w:tab/>
      </w:r>
      <w:proofErr w:type="gramStart"/>
      <w:r w:rsidR="00BF5403" w:rsidRPr="00841664">
        <w:rPr>
          <w:rFonts w:ascii="Trebuchet MS" w:hAnsi="Trebuchet MS"/>
        </w:rPr>
        <w:t>w</w:t>
      </w:r>
      <w:r w:rsidRPr="00841664">
        <w:rPr>
          <w:rFonts w:ascii="Trebuchet MS" w:hAnsi="Trebuchet MS"/>
        </w:rPr>
        <w:t>hat</w:t>
      </w:r>
      <w:proofErr w:type="gramEnd"/>
      <w:r w:rsidRPr="00841664">
        <w:rPr>
          <w:rFonts w:ascii="Trebuchet MS" w:hAnsi="Trebuchet MS"/>
        </w:rPr>
        <w:t xml:space="preserve"> the writer focuses your attention on at the beginning</w:t>
      </w:r>
    </w:p>
    <w:p w:rsidR="00E8241D" w:rsidRPr="00841664" w:rsidRDefault="00E8241D" w:rsidP="00887522">
      <w:pPr>
        <w:spacing w:after="120" w:line="276" w:lineRule="auto"/>
        <w:ind w:left="720"/>
        <w:rPr>
          <w:rFonts w:ascii="Trebuchet MS" w:hAnsi="Trebuchet MS"/>
        </w:rPr>
      </w:pPr>
      <w:r w:rsidRPr="00841664">
        <w:rPr>
          <w:rFonts w:ascii="Trebuchet MS" w:hAnsi="Trebuchet MS"/>
        </w:rPr>
        <w:t>•</w:t>
      </w:r>
      <w:r w:rsidRPr="00841664">
        <w:rPr>
          <w:rFonts w:ascii="Trebuchet MS" w:hAnsi="Trebuchet MS"/>
        </w:rPr>
        <w:tab/>
      </w:r>
      <w:proofErr w:type="gramStart"/>
      <w:r w:rsidR="00BF5403" w:rsidRPr="00841664">
        <w:rPr>
          <w:rFonts w:ascii="Trebuchet MS" w:hAnsi="Trebuchet MS"/>
        </w:rPr>
        <w:t>h</w:t>
      </w:r>
      <w:r w:rsidRPr="00841664">
        <w:rPr>
          <w:rFonts w:ascii="Trebuchet MS" w:hAnsi="Trebuchet MS"/>
        </w:rPr>
        <w:t>ow</w:t>
      </w:r>
      <w:proofErr w:type="gramEnd"/>
      <w:r w:rsidRPr="00841664">
        <w:rPr>
          <w:rFonts w:ascii="Trebuchet MS" w:hAnsi="Trebuchet MS"/>
        </w:rPr>
        <w:t xml:space="preserve"> the writer changes this focus as the extract develops</w:t>
      </w:r>
    </w:p>
    <w:p w:rsidR="00E8241D" w:rsidRPr="00841664" w:rsidRDefault="00E8241D" w:rsidP="00887522">
      <w:pPr>
        <w:spacing w:line="276" w:lineRule="auto"/>
        <w:ind w:left="720"/>
        <w:rPr>
          <w:rFonts w:ascii="Trebuchet MS" w:hAnsi="Trebuchet MS"/>
        </w:rPr>
      </w:pPr>
      <w:r w:rsidRPr="00841664">
        <w:rPr>
          <w:rFonts w:ascii="Trebuchet MS" w:hAnsi="Trebuchet MS"/>
        </w:rPr>
        <w:t>•</w:t>
      </w:r>
      <w:r w:rsidRPr="00841664">
        <w:rPr>
          <w:rFonts w:ascii="Trebuchet MS" w:hAnsi="Trebuchet MS"/>
        </w:rPr>
        <w:tab/>
      </w:r>
      <w:proofErr w:type="gramStart"/>
      <w:r w:rsidR="00BF5403" w:rsidRPr="00841664">
        <w:rPr>
          <w:rFonts w:ascii="Trebuchet MS" w:hAnsi="Trebuchet MS"/>
        </w:rPr>
        <w:t>a</w:t>
      </w:r>
      <w:r w:rsidRPr="00841664">
        <w:rPr>
          <w:rFonts w:ascii="Trebuchet MS" w:hAnsi="Trebuchet MS"/>
        </w:rPr>
        <w:t>ny</w:t>
      </w:r>
      <w:proofErr w:type="gramEnd"/>
      <w:r w:rsidRPr="00841664">
        <w:rPr>
          <w:rFonts w:ascii="Trebuchet MS" w:hAnsi="Trebuchet MS"/>
        </w:rPr>
        <w:t xml:space="preserve"> other structural features that interest you</w:t>
      </w:r>
      <w:r w:rsidR="00BF5403" w:rsidRPr="00841664">
        <w:rPr>
          <w:rFonts w:ascii="Trebuchet MS" w:hAnsi="Trebuchet MS"/>
        </w:rPr>
        <w:t>.</w:t>
      </w:r>
    </w:p>
    <w:p w:rsidR="00E8241D" w:rsidRPr="00841664" w:rsidRDefault="00E8241D" w:rsidP="00841664">
      <w:pPr>
        <w:spacing w:line="276" w:lineRule="auto"/>
        <w:rPr>
          <w:rFonts w:ascii="Trebuchet MS" w:hAnsi="Trebuchet MS"/>
        </w:rPr>
      </w:pPr>
    </w:p>
    <w:p w:rsidR="00E8241D" w:rsidRPr="00841664" w:rsidRDefault="00E8241D" w:rsidP="00841664">
      <w:pPr>
        <w:spacing w:line="276" w:lineRule="auto"/>
        <w:rPr>
          <w:rFonts w:ascii="Trebuchet MS" w:hAnsi="Trebuchet MS"/>
        </w:rPr>
      </w:pPr>
    </w:p>
    <w:p w:rsidR="00E8241D" w:rsidRPr="00841664" w:rsidRDefault="00E8241D" w:rsidP="00841664">
      <w:pPr>
        <w:spacing w:line="276" w:lineRule="auto"/>
        <w:rPr>
          <w:rFonts w:ascii="Trebuchet MS" w:hAnsi="Trebuchet MS"/>
        </w:rPr>
      </w:pPr>
    </w:p>
    <w:p w:rsidR="00BF5403" w:rsidRPr="00887522" w:rsidRDefault="00E8241D" w:rsidP="00887522">
      <w:pPr>
        <w:pStyle w:val="ListParagraph"/>
        <w:numPr>
          <w:ilvl w:val="0"/>
          <w:numId w:val="4"/>
        </w:numPr>
        <w:spacing w:line="276" w:lineRule="auto"/>
        <w:rPr>
          <w:rFonts w:ascii="Trebuchet MS" w:hAnsi="Trebuchet MS"/>
        </w:rPr>
      </w:pPr>
      <w:r w:rsidRPr="00887522">
        <w:rPr>
          <w:rFonts w:ascii="Trebuchet MS" w:hAnsi="Trebuchet MS"/>
        </w:rPr>
        <w:t xml:space="preserve">Focus this part of your answer from paragraph </w:t>
      </w:r>
      <w:r w:rsidR="00BF5403" w:rsidRPr="00887522">
        <w:rPr>
          <w:rFonts w:ascii="Trebuchet MS" w:hAnsi="Trebuchet MS"/>
        </w:rPr>
        <w:t>four</w:t>
      </w:r>
      <w:r w:rsidRPr="00887522">
        <w:rPr>
          <w:rFonts w:ascii="Trebuchet MS" w:hAnsi="Trebuchet MS"/>
        </w:rPr>
        <w:t xml:space="preserve"> to the end of the extract. </w:t>
      </w:r>
    </w:p>
    <w:p w:rsidR="00BF5403" w:rsidRPr="00841664" w:rsidRDefault="00BF5403" w:rsidP="00841664">
      <w:pPr>
        <w:spacing w:line="276" w:lineRule="auto"/>
        <w:rPr>
          <w:rFonts w:ascii="Trebuchet MS" w:hAnsi="Trebuchet MS"/>
        </w:rPr>
      </w:pPr>
    </w:p>
    <w:p w:rsidR="00E8241D" w:rsidRPr="00841664" w:rsidRDefault="00E8241D" w:rsidP="00887522">
      <w:pPr>
        <w:spacing w:line="276" w:lineRule="auto"/>
        <w:ind w:left="720"/>
        <w:rPr>
          <w:rFonts w:ascii="Trebuchet MS" w:hAnsi="Trebuchet MS"/>
        </w:rPr>
      </w:pPr>
      <w:r w:rsidRPr="00841664">
        <w:rPr>
          <w:rFonts w:ascii="Trebuchet MS" w:hAnsi="Trebuchet MS"/>
        </w:rPr>
        <w:t xml:space="preserve">A student, having read this part of the text said: </w:t>
      </w:r>
      <w:r w:rsidR="00566523">
        <w:rPr>
          <w:rFonts w:ascii="Trebuchet MS" w:hAnsi="Trebuchet MS"/>
        </w:rPr>
        <w:t>“</w:t>
      </w:r>
      <w:r w:rsidRPr="00841664">
        <w:rPr>
          <w:rFonts w:ascii="Trebuchet MS" w:hAnsi="Trebuchet MS"/>
        </w:rPr>
        <w:t>The writer makes this moment of the story very dramatic.</w:t>
      </w:r>
      <w:r w:rsidR="00566523">
        <w:rPr>
          <w:rFonts w:ascii="Trebuchet MS" w:hAnsi="Trebuchet MS"/>
        </w:rPr>
        <w:t>”</w:t>
      </w:r>
    </w:p>
    <w:p w:rsidR="00BF5403" w:rsidRPr="00841664" w:rsidRDefault="00BF5403" w:rsidP="00887522">
      <w:pPr>
        <w:spacing w:line="276" w:lineRule="auto"/>
        <w:ind w:left="720"/>
        <w:rPr>
          <w:rFonts w:ascii="Trebuchet MS" w:hAnsi="Trebuchet MS"/>
        </w:rPr>
      </w:pPr>
    </w:p>
    <w:p w:rsidR="00E8241D" w:rsidRDefault="00E8241D" w:rsidP="00E93E73">
      <w:pPr>
        <w:spacing w:line="276" w:lineRule="auto"/>
        <w:ind w:left="720"/>
        <w:rPr>
          <w:rFonts w:ascii="Trebuchet MS" w:hAnsi="Trebuchet MS"/>
        </w:rPr>
      </w:pPr>
      <w:r w:rsidRPr="00841664">
        <w:rPr>
          <w:rFonts w:ascii="Trebuchet MS" w:hAnsi="Trebuchet MS"/>
        </w:rPr>
        <w:t xml:space="preserve">To what extent do you agree?  </w:t>
      </w:r>
      <w:r w:rsidR="00665A86">
        <w:rPr>
          <w:rFonts w:ascii="Trebuchet MS" w:hAnsi="Trebuchet MS"/>
        </w:rPr>
        <w:tab/>
      </w:r>
      <w:r w:rsidR="00E93E73" w:rsidRPr="00887522">
        <w:rPr>
          <w:rFonts w:ascii="Trebuchet MS" w:hAnsi="Trebuchet MS"/>
          <w:b/>
        </w:rPr>
        <w:t>(20 marks)</w:t>
      </w:r>
      <w:r w:rsidRPr="00841664">
        <w:rPr>
          <w:rFonts w:ascii="Trebuchet MS" w:hAnsi="Trebuchet MS"/>
        </w:rPr>
        <w:t xml:space="preserve">                                                                     </w:t>
      </w:r>
      <w:r w:rsidR="006071ED">
        <w:rPr>
          <w:rFonts w:ascii="Trebuchet MS" w:hAnsi="Trebuchet MS"/>
        </w:rPr>
        <w:t xml:space="preserve">                           </w:t>
      </w:r>
    </w:p>
    <w:p w:rsidR="00E93E73" w:rsidRPr="00841664" w:rsidRDefault="00E93E73" w:rsidP="00887522">
      <w:pPr>
        <w:spacing w:line="276" w:lineRule="auto"/>
        <w:ind w:left="720"/>
        <w:rPr>
          <w:rFonts w:ascii="Trebuchet MS" w:hAnsi="Trebuchet MS"/>
        </w:rPr>
      </w:pPr>
    </w:p>
    <w:p w:rsidR="00E8241D" w:rsidRPr="00841664" w:rsidRDefault="00E8241D" w:rsidP="00887522">
      <w:pPr>
        <w:spacing w:after="120" w:line="276" w:lineRule="auto"/>
        <w:ind w:left="720"/>
        <w:rPr>
          <w:rFonts w:ascii="Trebuchet MS" w:hAnsi="Trebuchet MS"/>
        </w:rPr>
      </w:pPr>
      <w:r w:rsidRPr="00841664">
        <w:rPr>
          <w:rFonts w:ascii="Trebuchet MS" w:hAnsi="Trebuchet MS"/>
        </w:rPr>
        <w:t>In your response, you should:</w:t>
      </w:r>
    </w:p>
    <w:p w:rsidR="00E8241D" w:rsidRPr="00841664" w:rsidRDefault="00E8241D" w:rsidP="00887522">
      <w:pPr>
        <w:spacing w:after="120" w:line="276" w:lineRule="auto"/>
        <w:ind w:left="720"/>
        <w:rPr>
          <w:rFonts w:ascii="Trebuchet MS" w:hAnsi="Trebuchet MS"/>
        </w:rPr>
      </w:pPr>
      <w:r w:rsidRPr="00841664">
        <w:rPr>
          <w:rFonts w:ascii="Trebuchet MS" w:hAnsi="Trebuchet MS"/>
        </w:rPr>
        <w:t>•</w:t>
      </w:r>
      <w:r w:rsidRPr="00841664">
        <w:rPr>
          <w:rFonts w:ascii="Trebuchet MS" w:hAnsi="Trebuchet MS"/>
        </w:rPr>
        <w:tab/>
      </w:r>
      <w:r w:rsidR="00BF5403" w:rsidRPr="00841664">
        <w:rPr>
          <w:rFonts w:ascii="Trebuchet MS" w:hAnsi="Trebuchet MS"/>
        </w:rPr>
        <w:t>w</w:t>
      </w:r>
      <w:r w:rsidRPr="00841664">
        <w:rPr>
          <w:rFonts w:ascii="Trebuchet MS" w:hAnsi="Trebuchet MS"/>
        </w:rPr>
        <w:t>rite about the way that the writer increases the tension</w:t>
      </w:r>
    </w:p>
    <w:p w:rsidR="00E8241D" w:rsidRPr="00841664" w:rsidRDefault="00E8241D" w:rsidP="00887522">
      <w:pPr>
        <w:spacing w:after="120" w:line="276" w:lineRule="auto"/>
        <w:ind w:left="720"/>
        <w:rPr>
          <w:rFonts w:ascii="Trebuchet MS" w:hAnsi="Trebuchet MS"/>
        </w:rPr>
      </w:pPr>
      <w:r w:rsidRPr="00841664">
        <w:rPr>
          <w:rFonts w:ascii="Trebuchet MS" w:hAnsi="Trebuchet MS"/>
        </w:rPr>
        <w:t>•</w:t>
      </w:r>
      <w:r w:rsidRPr="00841664">
        <w:rPr>
          <w:rFonts w:ascii="Trebuchet MS" w:hAnsi="Trebuchet MS"/>
        </w:rPr>
        <w:tab/>
      </w:r>
      <w:r w:rsidR="00BF5403" w:rsidRPr="00841664">
        <w:rPr>
          <w:rFonts w:ascii="Trebuchet MS" w:hAnsi="Trebuchet MS"/>
        </w:rPr>
        <w:t>e</w:t>
      </w:r>
      <w:r w:rsidRPr="00841664">
        <w:rPr>
          <w:rFonts w:ascii="Trebuchet MS" w:hAnsi="Trebuchet MS"/>
        </w:rPr>
        <w:t>valuate how the writer makes this a dramatic moment</w:t>
      </w:r>
    </w:p>
    <w:p w:rsidR="00E8241D" w:rsidRDefault="00E8241D" w:rsidP="00887522">
      <w:pPr>
        <w:spacing w:line="276" w:lineRule="auto"/>
        <w:ind w:left="720"/>
        <w:rPr>
          <w:rFonts w:ascii="Trebuchet MS" w:hAnsi="Trebuchet MS"/>
        </w:rPr>
      </w:pPr>
      <w:r w:rsidRPr="00841664">
        <w:rPr>
          <w:rFonts w:ascii="Trebuchet MS" w:hAnsi="Trebuchet MS"/>
        </w:rPr>
        <w:t>•</w:t>
      </w:r>
      <w:r w:rsidRPr="00841664">
        <w:rPr>
          <w:rFonts w:ascii="Trebuchet MS" w:hAnsi="Trebuchet MS"/>
        </w:rPr>
        <w:tab/>
      </w:r>
      <w:r w:rsidR="00BF5403" w:rsidRPr="00841664">
        <w:rPr>
          <w:rFonts w:ascii="Trebuchet MS" w:hAnsi="Trebuchet MS"/>
        </w:rPr>
        <w:t>s</w:t>
      </w:r>
      <w:r w:rsidRPr="00841664">
        <w:rPr>
          <w:rFonts w:ascii="Trebuchet MS" w:hAnsi="Trebuchet MS"/>
        </w:rPr>
        <w:t>upport your opinions with quotations from the text</w:t>
      </w:r>
      <w:r w:rsidR="00BF5403" w:rsidRPr="00841664">
        <w:rPr>
          <w:rFonts w:ascii="Trebuchet MS" w:hAnsi="Trebuchet MS"/>
        </w:rPr>
        <w:t xml:space="preserve">. </w:t>
      </w:r>
    </w:p>
    <w:p w:rsidR="003C5F0C" w:rsidRDefault="003C5F0C" w:rsidP="00887522">
      <w:pPr>
        <w:spacing w:line="276" w:lineRule="auto"/>
        <w:ind w:left="720"/>
        <w:rPr>
          <w:rFonts w:ascii="Trebuchet MS" w:hAnsi="Trebuchet MS"/>
        </w:rPr>
      </w:pPr>
    </w:p>
    <w:p w:rsidR="001D376A" w:rsidRDefault="003C5F0C" w:rsidP="003C5F0C">
      <w:pPr>
        <w:spacing w:line="276" w:lineRule="auto"/>
        <w:ind w:left="720"/>
        <w:jc w:val="right"/>
        <w:rPr>
          <w:rFonts w:ascii="Trebuchet MS" w:hAnsi="Trebuchet MS"/>
        </w:rPr>
      </w:pPr>
      <w:r>
        <w:rPr>
          <w:rFonts w:ascii="Trebuchet MS" w:hAnsi="Trebuchet MS"/>
          <w:noProof/>
          <w:lang w:eastAsia="en-GB"/>
        </w:rPr>
        <w:drawing>
          <wp:inline distT="0" distB="0" distL="0" distR="0">
            <wp:extent cx="1162050" cy="170895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ny-automatic-monkey-silhouette-800px.png"/>
                    <pic:cNvPicPr/>
                  </pic:nvPicPr>
                  <pic:blipFill>
                    <a:blip r:embed="rId9" cstate="screen">
                      <a:duotone>
                        <a:schemeClr val="accent5">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1166650" cy="1715719"/>
                    </a:xfrm>
                    <a:prstGeom prst="rect">
                      <a:avLst/>
                    </a:prstGeom>
                  </pic:spPr>
                </pic:pic>
              </a:graphicData>
            </a:graphic>
          </wp:inline>
        </w:drawing>
      </w:r>
    </w:p>
    <w:p w:rsidR="001D376A" w:rsidRDefault="001D376A">
      <w:pPr>
        <w:rPr>
          <w:rFonts w:ascii="Trebuchet MS" w:hAnsi="Trebuchet MS"/>
        </w:rPr>
      </w:pPr>
      <w:r>
        <w:rPr>
          <w:rFonts w:ascii="Trebuchet MS" w:hAnsi="Trebuchet MS"/>
        </w:rPr>
        <w:br w:type="page"/>
      </w:r>
    </w:p>
    <w:p w:rsidR="003C5F0C" w:rsidRPr="000A2067" w:rsidRDefault="001D376A" w:rsidP="000A2067">
      <w:pPr>
        <w:shd w:val="clear" w:color="auto" w:fill="DAEEF3" w:themeFill="accent5" w:themeFillTint="33"/>
        <w:spacing w:line="276" w:lineRule="auto"/>
        <w:rPr>
          <w:rFonts w:ascii="Trebuchet MS" w:hAnsi="Trebuchet MS"/>
          <w:b/>
        </w:rPr>
      </w:pPr>
      <w:r w:rsidRPr="000A2067">
        <w:rPr>
          <w:rFonts w:ascii="Trebuchet MS" w:hAnsi="Trebuchet MS"/>
          <w:b/>
        </w:rPr>
        <w:t>Teacher’s answers</w:t>
      </w:r>
    </w:p>
    <w:p w:rsidR="001D376A" w:rsidRPr="000A2067" w:rsidRDefault="001D376A" w:rsidP="001D376A">
      <w:pPr>
        <w:spacing w:line="276" w:lineRule="auto"/>
        <w:rPr>
          <w:rFonts w:ascii="Trebuchet MS" w:hAnsi="Trebuchet MS"/>
          <w:b/>
        </w:rPr>
      </w:pPr>
    </w:p>
    <w:p w:rsidR="001D376A" w:rsidRPr="000A2067" w:rsidRDefault="001D376A" w:rsidP="001D376A">
      <w:pPr>
        <w:rPr>
          <w:rFonts w:ascii="Trebuchet MS" w:hAnsi="Trebuchet MS"/>
        </w:rPr>
      </w:pPr>
      <w:r w:rsidRPr="000A2067">
        <w:rPr>
          <w:rFonts w:ascii="Trebuchet MS" w:hAnsi="Trebuchet MS"/>
        </w:rPr>
        <w:t>The following suggested answers will help you to mark students’ work with regard to its content. For skills descriptors, please refer to the AQA mark scheme.</w:t>
      </w:r>
    </w:p>
    <w:p w:rsidR="001D376A" w:rsidRPr="000A2067" w:rsidRDefault="001D376A" w:rsidP="001D376A">
      <w:pPr>
        <w:rPr>
          <w:rFonts w:ascii="Trebuchet MS" w:hAnsi="Trebuchet MS"/>
        </w:rPr>
      </w:pPr>
    </w:p>
    <w:p w:rsidR="001D376A" w:rsidRPr="000A2067" w:rsidRDefault="001D376A" w:rsidP="001D376A">
      <w:pPr>
        <w:pStyle w:val="ListParagraph"/>
        <w:numPr>
          <w:ilvl w:val="0"/>
          <w:numId w:val="6"/>
        </w:numPr>
        <w:rPr>
          <w:rFonts w:ascii="Trebuchet MS" w:hAnsi="Trebuchet MS"/>
        </w:rPr>
      </w:pPr>
      <w:r w:rsidRPr="000A2067">
        <w:rPr>
          <w:rFonts w:ascii="Trebuchet MS" w:hAnsi="Trebuchet MS"/>
        </w:rPr>
        <w:t xml:space="preserve">Answers might include: </w:t>
      </w:r>
    </w:p>
    <w:p w:rsidR="001D376A" w:rsidRPr="000A2067" w:rsidRDefault="001D376A" w:rsidP="001D376A">
      <w:pPr>
        <w:pStyle w:val="ListParagraph"/>
        <w:rPr>
          <w:rFonts w:ascii="Trebuchet MS" w:hAnsi="Trebuchet MS"/>
        </w:rPr>
      </w:pPr>
    </w:p>
    <w:p w:rsidR="001D376A" w:rsidRPr="000A2067" w:rsidRDefault="001D376A" w:rsidP="000A2067">
      <w:pPr>
        <w:pStyle w:val="ListParagraph"/>
        <w:numPr>
          <w:ilvl w:val="0"/>
          <w:numId w:val="7"/>
        </w:numPr>
        <w:rPr>
          <w:rFonts w:ascii="Trebuchet MS" w:hAnsi="Trebuchet MS"/>
        </w:rPr>
      </w:pPr>
      <w:r w:rsidRPr="000A2067">
        <w:rPr>
          <w:rFonts w:ascii="Trebuchet MS" w:hAnsi="Trebuchet MS"/>
        </w:rPr>
        <w:t>'a horrible fear ... seized upon him'</w:t>
      </w:r>
    </w:p>
    <w:p w:rsidR="001D376A" w:rsidRPr="000A2067" w:rsidRDefault="001D376A" w:rsidP="000A2067">
      <w:pPr>
        <w:pStyle w:val="ListParagraph"/>
        <w:numPr>
          <w:ilvl w:val="0"/>
          <w:numId w:val="7"/>
        </w:numPr>
        <w:rPr>
          <w:rFonts w:ascii="Trebuchet MS" w:hAnsi="Trebuchet MS"/>
        </w:rPr>
      </w:pPr>
      <w:r w:rsidRPr="000A2067">
        <w:rPr>
          <w:rFonts w:ascii="Trebuchet MS" w:hAnsi="Trebuchet MS"/>
        </w:rPr>
        <w:t>he 'lost the direction of the door'</w:t>
      </w:r>
    </w:p>
    <w:p w:rsidR="001D376A" w:rsidRPr="000A2067" w:rsidRDefault="001D376A" w:rsidP="000A2067">
      <w:pPr>
        <w:pStyle w:val="ListParagraph"/>
        <w:numPr>
          <w:ilvl w:val="0"/>
          <w:numId w:val="7"/>
        </w:numPr>
        <w:rPr>
          <w:rFonts w:ascii="Trebuchet MS" w:hAnsi="Trebuchet MS"/>
        </w:rPr>
      </w:pPr>
      <w:r w:rsidRPr="000A2067">
        <w:rPr>
          <w:rFonts w:ascii="Trebuchet MS" w:hAnsi="Trebuchet MS"/>
        </w:rPr>
        <w:t xml:space="preserve">he 'caught his breath' </w:t>
      </w:r>
    </w:p>
    <w:p w:rsidR="001D376A" w:rsidRPr="000A2067" w:rsidRDefault="001D376A" w:rsidP="000A2067">
      <w:pPr>
        <w:pStyle w:val="ListParagraph"/>
        <w:numPr>
          <w:ilvl w:val="0"/>
          <w:numId w:val="7"/>
        </w:numPr>
        <w:rPr>
          <w:rFonts w:ascii="Trebuchet MS" w:hAnsi="Trebuchet MS"/>
        </w:rPr>
      </w:pPr>
      <w:proofErr w:type="gramStart"/>
      <w:r w:rsidRPr="000A2067">
        <w:rPr>
          <w:rFonts w:ascii="Trebuchet MS" w:hAnsi="Trebuchet MS"/>
        </w:rPr>
        <w:t>his</w:t>
      </w:r>
      <w:proofErr w:type="gramEnd"/>
      <w:r w:rsidRPr="000A2067">
        <w:rPr>
          <w:rFonts w:ascii="Trebuchet MS" w:hAnsi="Trebuchet MS"/>
        </w:rPr>
        <w:t xml:space="preserve"> brow was 'cold with sweat'.</w:t>
      </w:r>
    </w:p>
    <w:p w:rsidR="001D376A" w:rsidRPr="000A2067" w:rsidRDefault="001D376A" w:rsidP="001D376A">
      <w:pPr>
        <w:rPr>
          <w:rFonts w:ascii="Trebuchet MS" w:hAnsi="Trebuchet MS"/>
        </w:rPr>
      </w:pPr>
    </w:p>
    <w:p w:rsidR="001D376A" w:rsidRPr="000A2067" w:rsidRDefault="001D376A" w:rsidP="001D376A">
      <w:pPr>
        <w:pStyle w:val="ListParagraph"/>
        <w:numPr>
          <w:ilvl w:val="0"/>
          <w:numId w:val="6"/>
        </w:numPr>
        <w:rPr>
          <w:rFonts w:ascii="Trebuchet MS" w:hAnsi="Trebuchet MS"/>
        </w:rPr>
      </w:pPr>
      <w:r w:rsidRPr="000A2067">
        <w:rPr>
          <w:rFonts w:ascii="Trebuchet MS" w:hAnsi="Trebuchet MS"/>
        </w:rPr>
        <w:t>Answers might include references to:</w:t>
      </w:r>
    </w:p>
    <w:p w:rsidR="001D376A" w:rsidRPr="000A2067" w:rsidRDefault="001D376A" w:rsidP="001D376A">
      <w:pPr>
        <w:pStyle w:val="ListParagraph"/>
        <w:rPr>
          <w:rFonts w:ascii="Trebuchet MS" w:hAnsi="Trebuchet MS"/>
        </w:rPr>
      </w:pPr>
    </w:p>
    <w:p w:rsidR="001D376A" w:rsidRPr="000A2067" w:rsidRDefault="001D376A" w:rsidP="000A2067">
      <w:pPr>
        <w:pStyle w:val="ListParagraph"/>
        <w:numPr>
          <w:ilvl w:val="0"/>
          <w:numId w:val="8"/>
        </w:numPr>
        <w:rPr>
          <w:rFonts w:ascii="Trebuchet MS" w:hAnsi="Trebuchet MS"/>
        </w:rPr>
      </w:pPr>
      <w:r w:rsidRPr="000A2067">
        <w:rPr>
          <w:rFonts w:ascii="Trebuchet MS" w:hAnsi="Trebuchet MS"/>
        </w:rPr>
        <w:t>adjectives like ‘trembling’ and the adverb ‘fearfully’ to describe how he regards the paw, conveying his belief in its supernatural power</w:t>
      </w:r>
    </w:p>
    <w:p w:rsidR="001D376A" w:rsidRPr="000A2067" w:rsidRDefault="001D376A" w:rsidP="000A2067">
      <w:pPr>
        <w:pStyle w:val="ListParagraph"/>
        <w:numPr>
          <w:ilvl w:val="0"/>
          <w:numId w:val="8"/>
        </w:numPr>
        <w:rPr>
          <w:rFonts w:ascii="Trebuchet MS" w:hAnsi="Trebuchet MS"/>
        </w:rPr>
      </w:pPr>
      <w:r w:rsidRPr="000A2067">
        <w:rPr>
          <w:rFonts w:ascii="Trebuchet MS" w:hAnsi="Trebuchet MS"/>
        </w:rPr>
        <w:t>the verb ‘crept’ suggesting his anxiety or fear, despite the seeming failure of the paw to grant his second wish</w:t>
      </w:r>
    </w:p>
    <w:p w:rsidR="001D376A" w:rsidRPr="000A2067" w:rsidRDefault="001D376A" w:rsidP="000A2067">
      <w:pPr>
        <w:pStyle w:val="ListParagraph"/>
        <w:numPr>
          <w:ilvl w:val="0"/>
          <w:numId w:val="8"/>
        </w:numPr>
        <w:rPr>
          <w:rFonts w:ascii="Trebuchet MS" w:hAnsi="Trebuchet MS"/>
        </w:rPr>
      </w:pPr>
      <w:r w:rsidRPr="000A2067">
        <w:rPr>
          <w:rFonts w:ascii="Trebuchet MS" w:hAnsi="Trebuchet MS"/>
        </w:rPr>
        <w:t>references to the stillness and silence, highlighted by the mouse scurrying ‘noisily’</w:t>
      </w:r>
    </w:p>
    <w:p w:rsidR="001D376A" w:rsidRPr="000A2067" w:rsidRDefault="001D376A" w:rsidP="000A2067">
      <w:pPr>
        <w:pStyle w:val="ListParagraph"/>
        <w:numPr>
          <w:ilvl w:val="0"/>
          <w:numId w:val="8"/>
        </w:numPr>
        <w:rPr>
          <w:rFonts w:ascii="Trebuchet MS" w:hAnsi="Trebuchet MS"/>
        </w:rPr>
      </w:pPr>
      <w:proofErr w:type="gramStart"/>
      <w:r w:rsidRPr="000A2067">
        <w:rPr>
          <w:rFonts w:ascii="Trebuchet MS" w:hAnsi="Trebuchet MS"/>
        </w:rPr>
        <w:t>the</w:t>
      </w:r>
      <w:proofErr w:type="gramEnd"/>
      <w:r w:rsidRPr="000A2067">
        <w:rPr>
          <w:rFonts w:ascii="Trebuchet MS" w:hAnsi="Trebuchet MS"/>
        </w:rPr>
        <w:t xml:space="preserve"> telegraphic sentence ‘A stair creaked’ employed to escalate tension as the silence is broken. </w:t>
      </w:r>
    </w:p>
    <w:p w:rsidR="001D376A" w:rsidRPr="000A2067" w:rsidRDefault="001D376A" w:rsidP="001D376A">
      <w:pPr>
        <w:rPr>
          <w:rFonts w:ascii="Trebuchet MS" w:hAnsi="Trebuchet MS"/>
        </w:rPr>
      </w:pPr>
    </w:p>
    <w:p w:rsidR="001D376A" w:rsidRPr="000A2067" w:rsidRDefault="001D376A" w:rsidP="001D376A">
      <w:pPr>
        <w:pStyle w:val="ListParagraph"/>
        <w:numPr>
          <w:ilvl w:val="0"/>
          <w:numId w:val="6"/>
        </w:numPr>
        <w:rPr>
          <w:rFonts w:ascii="Trebuchet MS" w:hAnsi="Trebuchet MS"/>
        </w:rPr>
      </w:pPr>
      <w:r w:rsidRPr="000A2067">
        <w:rPr>
          <w:rFonts w:ascii="Trebuchet MS" w:hAnsi="Trebuchet MS"/>
        </w:rPr>
        <w:t xml:space="preserve">The focus at the start is on the protagonist and his fear. It then shifts to the staccato dialogue - the conflict builds tension and advances the plot. The focus then narrows on the shadows and the candle expiring, plunging the couple into darkness as tension escalates. There is then a shift to the sound of knocking, followed by the technique of simultaneity of experience (two things happening at same time): the wife downstairs, desperately trying to let the son in, and the husband upstairs, frantically wishing him to his grave again. The tension reaches a climax and the interest for </w:t>
      </w:r>
      <w:proofErr w:type="gramStart"/>
      <w:r w:rsidRPr="000A2067">
        <w:rPr>
          <w:rFonts w:ascii="Trebuchet MS" w:hAnsi="Trebuchet MS"/>
        </w:rPr>
        <w:t>readers</w:t>
      </w:r>
      <w:proofErr w:type="gramEnd"/>
      <w:r w:rsidRPr="000A2067">
        <w:rPr>
          <w:rFonts w:ascii="Trebuchet MS" w:hAnsi="Trebuchet MS"/>
        </w:rPr>
        <w:t xml:space="preserve"> lies in wondering who will be successful.</w:t>
      </w:r>
    </w:p>
    <w:p w:rsidR="001D376A" w:rsidRPr="000A2067" w:rsidRDefault="001D376A" w:rsidP="001D376A">
      <w:pPr>
        <w:spacing w:line="276" w:lineRule="auto"/>
        <w:rPr>
          <w:rFonts w:ascii="Trebuchet MS" w:hAnsi="Trebuchet MS"/>
          <w:b/>
        </w:rPr>
      </w:pPr>
      <w:bookmarkStart w:id="0" w:name="_GoBack"/>
      <w:bookmarkEnd w:id="0"/>
    </w:p>
    <w:sectPr w:rsidR="001D376A" w:rsidRPr="000A2067" w:rsidSect="002530E3">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B5" w:rsidRDefault="00C743B5" w:rsidP="00C743B5">
      <w:r>
        <w:separator/>
      </w:r>
    </w:p>
  </w:endnote>
  <w:endnote w:type="continuationSeparator" w:id="0">
    <w:p w:rsidR="00C743B5" w:rsidRDefault="00C743B5" w:rsidP="00C7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B5" w:rsidRDefault="00C743B5" w:rsidP="00C743B5">
      <w:r>
        <w:separator/>
      </w:r>
    </w:p>
  </w:footnote>
  <w:footnote w:type="continuationSeparator" w:id="0">
    <w:p w:rsidR="00C743B5" w:rsidRDefault="00C743B5" w:rsidP="00C74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B5" w:rsidRPr="002530E3" w:rsidRDefault="002530E3" w:rsidP="002530E3">
    <w:pPr>
      <w:pStyle w:val="Header"/>
      <w:pBdr>
        <w:bottom w:val="single" w:sz="4" w:space="1" w:color="auto"/>
      </w:pBdr>
      <w:spacing w:after="240"/>
      <w:jc w:val="right"/>
      <w:rPr>
        <w:rFonts w:ascii="Arial" w:hAnsi="Arial" w:cs="Arial"/>
        <w:sz w:val="28"/>
      </w:rPr>
    </w:pPr>
    <w:r w:rsidRPr="002530E3">
      <w:rPr>
        <w:rFonts w:ascii="Arial" w:hAnsi="Arial" w:cs="Arial"/>
        <w:sz w:val="28"/>
      </w:rPr>
      <w:t>Practice exam questions for AQA English Language Paper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4DB6"/>
    <w:multiLevelType w:val="hybridMultilevel"/>
    <w:tmpl w:val="86EA2EF4"/>
    <w:lvl w:ilvl="0" w:tplc="2384FE08">
      <w:start w:val="2"/>
      <w:numFmt w:val="decimal"/>
      <w:lvlText w:val="Q%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AB5DE1"/>
    <w:multiLevelType w:val="hybridMultilevel"/>
    <w:tmpl w:val="72582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8668B8"/>
    <w:multiLevelType w:val="hybridMultilevel"/>
    <w:tmpl w:val="50682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CD0962"/>
    <w:multiLevelType w:val="hybridMultilevel"/>
    <w:tmpl w:val="992CDD88"/>
    <w:lvl w:ilvl="0" w:tplc="5ECAC7A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FD07FE"/>
    <w:multiLevelType w:val="hybridMultilevel"/>
    <w:tmpl w:val="59E05070"/>
    <w:lvl w:ilvl="0" w:tplc="4018415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0E3091"/>
    <w:multiLevelType w:val="hybridMultilevel"/>
    <w:tmpl w:val="AEB85514"/>
    <w:lvl w:ilvl="0" w:tplc="85C2D416">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63958"/>
    <w:multiLevelType w:val="hybridMultilevel"/>
    <w:tmpl w:val="37702032"/>
    <w:lvl w:ilvl="0" w:tplc="85C2D416">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95AE0"/>
    <w:multiLevelType w:val="hybridMultilevel"/>
    <w:tmpl w:val="FE8CC7CE"/>
    <w:lvl w:ilvl="0" w:tplc="C71AC20E">
      <w:start w:val="1"/>
      <w:numFmt w:val="decimal"/>
      <w:lvlText w:val="Q%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AD"/>
    <w:rsid w:val="00094883"/>
    <w:rsid w:val="000A2067"/>
    <w:rsid w:val="001D376A"/>
    <w:rsid w:val="002530E3"/>
    <w:rsid w:val="00280A48"/>
    <w:rsid w:val="00313FE5"/>
    <w:rsid w:val="00384E31"/>
    <w:rsid w:val="003C5F0C"/>
    <w:rsid w:val="00441D47"/>
    <w:rsid w:val="004E22C6"/>
    <w:rsid w:val="005114C2"/>
    <w:rsid w:val="0051708F"/>
    <w:rsid w:val="00566523"/>
    <w:rsid w:val="006071ED"/>
    <w:rsid w:val="006117AD"/>
    <w:rsid w:val="00637E0D"/>
    <w:rsid w:val="00665A86"/>
    <w:rsid w:val="00696E49"/>
    <w:rsid w:val="0082459B"/>
    <w:rsid w:val="00841664"/>
    <w:rsid w:val="008433C6"/>
    <w:rsid w:val="00887522"/>
    <w:rsid w:val="008A2A8B"/>
    <w:rsid w:val="009263FD"/>
    <w:rsid w:val="00AE4E22"/>
    <w:rsid w:val="00B0108F"/>
    <w:rsid w:val="00BD21B4"/>
    <w:rsid w:val="00BF5403"/>
    <w:rsid w:val="00C743B5"/>
    <w:rsid w:val="00C96343"/>
    <w:rsid w:val="00CD41B8"/>
    <w:rsid w:val="00DD5FAA"/>
    <w:rsid w:val="00E8241D"/>
    <w:rsid w:val="00E93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01AA95B-1D6D-48C6-93EC-47A88A72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59B"/>
    <w:rPr>
      <w:rFonts w:ascii="Tahoma" w:hAnsi="Tahoma" w:cs="Tahoma"/>
      <w:sz w:val="16"/>
      <w:szCs w:val="16"/>
    </w:rPr>
  </w:style>
  <w:style w:type="character" w:customStyle="1" w:styleId="BalloonTextChar">
    <w:name w:val="Balloon Text Char"/>
    <w:basedOn w:val="DefaultParagraphFont"/>
    <w:link w:val="BalloonText"/>
    <w:uiPriority w:val="99"/>
    <w:semiHidden/>
    <w:rsid w:val="0082459B"/>
    <w:rPr>
      <w:rFonts w:ascii="Tahoma" w:hAnsi="Tahoma" w:cs="Tahoma"/>
      <w:sz w:val="16"/>
      <w:szCs w:val="16"/>
    </w:rPr>
  </w:style>
  <w:style w:type="paragraph" w:styleId="Header">
    <w:name w:val="header"/>
    <w:basedOn w:val="Normal"/>
    <w:link w:val="HeaderChar"/>
    <w:uiPriority w:val="99"/>
    <w:unhideWhenUsed/>
    <w:rsid w:val="00C743B5"/>
    <w:pPr>
      <w:tabs>
        <w:tab w:val="center" w:pos="4513"/>
        <w:tab w:val="right" w:pos="9026"/>
      </w:tabs>
    </w:pPr>
  </w:style>
  <w:style w:type="character" w:customStyle="1" w:styleId="HeaderChar">
    <w:name w:val="Header Char"/>
    <w:basedOn w:val="DefaultParagraphFont"/>
    <w:link w:val="Header"/>
    <w:uiPriority w:val="99"/>
    <w:rsid w:val="00C743B5"/>
  </w:style>
  <w:style w:type="paragraph" w:styleId="Footer">
    <w:name w:val="footer"/>
    <w:basedOn w:val="Normal"/>
    <w:link w:val="FooterChar"/>
    <w:uiPriority w:val="99"/>
    <w:unhideWhenUsed/>
    <w:rsid w:val="00C743B5"/>
    <w:pPr>
      <w:tabs>
        <w:tab w:val="center" w:pos="4513"/>
        <w:tab w:val="right" w:pos="9026"/>
      </w:tabs>
    </w:pPr>
  </w:style>
  <w:style w:type="character" w:customStyle="1" w:styleId="FooterChar">
    <w:name w:val="Footer Char"/>
    <w:basedOn w:val="DefaultParagraphFont"/>
    <w:link w:val="Footer"/>
    <w:uiPriority w:val="99"/>
    <w:rsid w:val="00C743B5"/>
  </w:style>
  <w:style w:type="table" w:styleId="TableGrid">
    <w:name w:val="Table Grid"/>
    <w:basedOn w:val="TableNormal"/>
    <w:uiPriority w:val="59"/>
    <w:rsid w:val="00887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B Fox</cp:lastModifiedBy>
  <cp:revision>2</cp:revision>
  <cp:lastPrinted>2019-05-09T09:42:00Z</cp:lastPrinted>
  <dcterms:created xsi:type="dcterms:W3CDTF">2023-05-18T10:14:00Z</dcterms:created>
  <dcterms:modified xsi:type="dcterms:W3CDTF">2023-05-18T10:14:00Z</dcterms:modified>
</cp:coreProperties>
</file>